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13B8" w14:textId="0A72E65E" w:rsidR="00A07C03" w:rsidRPr="00502B74" w:rsidRDefault="00C306D5" w:rsidP="007259F2">
      <w:pPr>
        <w:pStyle w:val="Rubrik1"/>
      </w:pPr>
      <w:r>
        <w:t>Ansök</w:t>
      </w:r>
      <w:r w:rsidR="00AB765B">
        <w:t>ningsblankett</w:t>
      </w:r>
      <w:r>
        <w:t xml:space="preserve"> projektbidrag </w:t>
      </w:r>
      <w:r w:rsidR="00AB765B">
        <w:t xml:space="preserve">från utlysningen </w:t>
      </w:r>
      <w:r w:rsidR="00FD755F">
        <w:t>F</w:t>
      </w:r>
      <w:r w:rsidR="00E51863">
        <w:t>olkbildning för judiskt liv</w:t>
      </w:r>
      <w:r w:rsidR="00FD755F">
        <w:t>,</w:t>
      </w:r>
      <w:r>
        <w:t xml:space="preserve"> </w:t>
      </w:r>
      <w:r w:rsidRPr="00502B74">
        <w:t>202</w:t>
      </w:r>
      <w:r w:rsidR="00D3294E">
        <w:t>6</w:t>
      </w:r>
      <w:r w:rsidRPr="00502B74">
        <w:t xml:space="preserve"> </w:t>
      </w:r>
    </w:p>
    <w:p w14:paraId="7F5F9EEB" w14:textId="77777777" w:rsidR="00A07C03" w:rsidRPr="00502B74" w:rsidRDefault="00A07C03" w:rsidP="00C306D5">
      <w:pPr>
        <w:pStyle w:val="Default"/>
        <w:rPr>
          <w:rFonts w:asciiTheme="majorHAnsi" w:hAnsiTheme="majorHAnsi"/>
          <w:sz w:val="38"/>
          <w:szCs w:val="38"/>
        </w:rPr>
      </w:pPr>
    </w:p>
    <w:p w14:paraId="16E1D977" w14:textId="483C2BB1" w:rsidR="002173BA" w:rsidRDefault="00502B74" w:rsidP="00502B74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/>
          <w:sz w:val="20"/>
          <w:szCs w:val="20"/>
        </w:rPr>
        <w:t>Innan du fyller i ansökan, läs dokumentet</w:t>
      </w:r>
      <w:r w:rsidR="00F048A7">
        <w:rPr>
          <w:rFonts w:asciiTheme="majorHAnsi" w:hAnsiTheme="majorHAnsi"/>
          <w:sz w:val="20"/>
          <w:szCs w:val="20"/>
        </w:rPr>
        <w:t xml:space="preserve"> </w:t>
      </w:r>
      <w:r w:rsidR="00F048A7" w:rsidRPr="00F048A7">
        <w:rPr>
          <w:rFonts w:asciiTheme="majorHAnsi" w:hAnsiTheme="majorHAnsi"/>
          <w:i/>
          <w:iCs/>
          <w:sz w:val="20"/>
          <w:szCs w:val="20"/>
        </w:rPr>
        <w:t>Projektbidrag till folkbildningsinsatser för judiskt liv, 202</w:t>
      </w:r>
      <w:r w:rsidR="00D3294E">
        <w:rPr>
          <w:rFonts w:asciiTheme="majorHAnsi" w:hAnsiTheme="majorHAnsi"/>
          <w:i/>
          <w:iCs/>
          <w:sz w:val="20"/>
          <w:szCs w:val="20"/>
        </w:rPr>
        <w:t>6</w:t>
      </w:r>
      <w:r w:rsidR="00F048A7" w:rsidRPr="00F048A7">
        <w:rPr>
          <w:rFonts w:asciiTheme="majorHAnsi" w:hAnsiTheme="majorHAnsi"/>
          <w:i/>
          <w:iCs/>
          <w:sz w:val="20"/>
          <w:szCs w:val="20"/>
        </w:rPr>
        <w:t>. Information om ansökningsförfarande och villkor</w:t>
      </w:r>
      <w:r w:rsidR="002468C8">
        <w:rPr>
          <w:rFonts w:asciiTheme="majorHAnsi" w:hAnsiTheme="majorHAnsi"/>
          <w:i/>
          <w:iCs/>
          <w:sz w:val="20"/>
          <w:szCs w:val="20"/>
        </w:rPr>
        <w:t>.</w:t>
      </w:r>
      <w:r w:rsidR="00C62AF5">
        <w:rPr>
          <w:rFonts w:asciiTheme="majorHAnsi" w:hAnsiTheme="majorHAnsi"/>
          <w:i/>
          <w:iCs/>
          <w:sz w:val="20"/>
          <w:szCs w:val="20"/>
        </w:rPr>
        <w:t xml:space="preserve"> </w:t>
      </w:r>
    </w:p>
    <w:p w14:paraId="5B242AFF" w14:textId="77777777" w:rsidR="00502B74" w:rsidRPr="00502B74" w:rsidRDefault="00502B74" w:rsidP="00502B74">
      <w:pPr>
        <w:pStyle w:val="Default"/>
        <w:rPr>
          <w:rFonts w:asciiTheme="majorHAnsi" w:hAnsiTheme="majorHAnsi"/>
          <w:sz w:val="20"/>
          <w:szCs w:val="20"/>
        </w:rPr>
      </w:pPr>
    </w:p>
    <w:p w14:paraId="63395ADC" w14:textId="39652353" w:rsidR="00C306D5" w:rsidRPr="00502B74" w:rsidRDefault="00A07C03" w:rsidP="007259F2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/>
          <w:sz w:val="20"/>
          <w:szCs w:val="20"/>
        </w:rPr>
        <w:t>Du besvarar frågor</w:t>
      </w:r>
      <w:r w:rsidR="00126339">
        <w:rPr>
          <w:rFonts w:asciiTheme="majorHAnsi" w:hAnsiTheme="majorHAnsi"/>
          <w:sz w:val="20"/>
          <w:szCs w:val="20"/>
        </w:rPr>
        <w:t>na</w:t>
      </w:r>
      <w:r w:rsidRPr="00502B74">
        <w:rPr>
          <w:rFonts w:asciiTheme="majorHAnsi" w:hAnsiTheme="majorHAnsi"/>
          <w:sz w:val="20"/>
          <w:szCs w:val="20"/>
        </w:rPr>
        <w:t xml:space="preserve"> nedan</w:t>
      </w:r>
      <w:r w:rsidR="00E1572B">
        <w:rPr>
          <w:rFonts w:asciiTheme="majorHAnsi" w:hAnsiTheme="majorHAnsi"/>
          <w:sz w:val="20"/>
          <w:szCs w:val="20"/>
        </w:rPr>
        <w:t>, d</w:t>
      </w:r>
      <w:r w:rsidRPr="00502B74">
        <w:rPr>
          <w:rFonts w:asciiTheme="majorHAnsi" w:hAnsiTheme="majorHAnsi"/>
          <w:sz w:val="20"/>
          <w:szCs w:val="20"/>
        </w:rPr>
        <w:t>okumentet laddas därefter upp i</w:t>
      </w:r>
      <w:r w:rsidR="009448AF">
        <w:rPr>
          <w:rFonts w:asciiTheme="majorHAnsi" w:hAnsiTheme="majorHAnsi"/>
          <w:sz w:val="20"/>
          <w:szCs w:val="20"/>
        </w:rPr>
        <w:t xml:space="preserve"> statsbidrags</w:t>
      </w:r>
      <w:r w:rsidRPr="00502B74">
        <w:rPr>
          <w:rFonts w:asciiTheme="majorHAnsi" w:hAnsiTheme="majorHAnsi"/>
          <w:sz w:val="20"/>
          <w:szCs w:val="20"/>
        </w:rPr>
        <w:t>portalen</w:t>
      </w:r>
      <w:r w:rsidR="00C80DEB">
        <w:rPr>
          <w:rFonts w:asciiTheme="majorHAnsi" w:hAnsiTheme="majorHAnsi"/>
          <w:sz w:val="20"/>
          <w:szCs w:val="20"/>
        </w:rPr>
        <w:t xml:space="preserve"> </w:t>
      </w:r>
      <w:r w:rsidR="00C80DEB" w:rsidRPr="00D3294E">
        <w:rPr>
          <w:rFonts w:asciiTheme="majorHAnsi" w:hAnsiTheme="majorHAnsi"/>
          <w:sz w:val="20"/>
          <w:szCs w:val="20"/>
          <w:u w:val="single"/>
        </w:rPr>
        <w:t>i</w:t>
      </w:r>
      <w:r w:rsidR="00D17810" w:rsidRPr="00D3294E">
        <w:rPr>
          <w:rFonts w:asciiTheme="majorHAnsi" w:hAnsiTheme="majorHAnsi"/>
          <w:sz w:val="20"/>
          <w:szCs w:val="20"/>
          <w:u w:val="single"/>
        </w:rPr>
        <w:t xml:space="preserve"> </w:t>
      </w:r>
      <w:proofErr w:type="spellStart"/>
      <w:r w:rsidR="00D17810" w:rsidRPr="00D3294E">
        <w:rPr>
          <w:rFonts w:asciiTheme="majorHAnsi" w:hAnsiTheme="majorHAnsi"/>
          <w:sz w:val="20"/>
          <w:szCs w:val="20"/>
          <w:u w:val="single"/>
        </w:rPr>
        <w:t>word</w:t>
      </w:r>
      <w:proofErr w:type="spellEnd"/>
      <w:r w:rsidR="00D17810" w:rsidRPr="00D3294E">
        <w:rPr>
          <w:rFonts w:asciiTheme="majorHAnsi" w:hAnsiTheme="majorHAnsi"/>
          <w:sz w:val="20"/>
          <w:szCs w:val="20"/>
          <w:u w:val="single"/>
        </w:rPr>
        <w:t>-format</w:t>
      </w:r>
      <w:r w:rsidR="00D17810">
        <w:rPr>
          <w:rFonts w:asciiTheme="majorHAnsi" w:hAnsiTheme="majorHAnsi"/>
          <w:sz w:val="20"/>
          <w:szCs w:val="20"/>
        </w:rPr>
        <w:t>.</w:t>
      </w:r>
      <w:r w:rsidRPr="00502B74">
        <w:rPr>
          <w:rFonts w:asciiTheme="majorHAnsi" w:hAnsiTheme="majorHAnsi"/>
          <w:sz w:val="20"/>
          <w:szCs w:val="20"/>
        </w:rPr>
        <w:t xml:space="preserve"> </w:t>
      </w:r>
      <w:r w:rsidR="002070F3">
        <w:rPr>
          <w:rFonts w:asciiTheme="majorHAnsi" w:hAnsiTheme="majorHAnsi"/>
          <w:sz w:val="20"/>
          <w:szCs w:val="20"/>
        </w:rPr>
        <w:t xml:space="preserve"> </w:t>
      </w:r>
      <w:r w:rsidRPr="00502B74">
        <w:rPr>
          <w:rFonts w:asciiTheme="majorHAnsi" w:hAnsiTheme="majorHAnsi"/>
          <w:sz w:val="20"/>
          <w:szCs w:val="20"/>
        </w:rPr>
        <w:t>Budget lämnas på</w:t>
      </w:r>
      <w:r w:rsidR="00B0014C">
        <w:rPr>
          <w:rFonts w:asciiTheme="majorHAnsi" w:hAnsiTheme="majorHAnsi"/>
          <w:sz w:val="20"/>
          <w:szCs w:val="20"/>
        </w:rPr>
        <w:t xml:space="preserve"> avsedd </w:t>
      </w:r>
      <w:proofErr w:type="spellStart"/>
      <w:r w:rsidRPr="00502B74">
        <w:rPr>
          <w:rFonts w:asciiTheme="majorHAnsi" w:hAnsiTheme="majorHAnsi"/>
          <w:sz w:val="20"/>
          <w:szCs w:val="20"/>
        </w:rPr>
        <w:t>budgetmall</w:t>
      </w:r>
      <w:proofErr w:type="spellEnd"/>
      <w:r w:rsidR="00B0014C">
        <w:rPr>
          <w:rFonts w:asciiTheme="majorHAnsi" w:hAnsiTheme="majorHAnsi"/>
          <w:sz w:val="20"/>
          <w:szCs w:val="20"/>
        </w:rPr>
        <w:t xml:space="preserve"> </w:t>
      </w:r>
      <w:r w:rsidR="00BF4AAF">
        <w:rPr>
          <w:rFonts w:asciiTheme="majorHAnsi" w:hAnsiTheme="majorHAnsi"/>
          <w:sz w:val="20"/>
          <w:szCs w:val="20"/>
        </w:rPr>
        <w:t>och laddas upp i</w:t>
      </w:r>
      <w:r w:rsidR="002070F3">
        <w:rPr>
          <w:rFonts w:asciiTheme="majorHAnsi" w:hAnsiTheme="majorHAnsi"/>
          <w:sz w:val="20"/>
          <w:szCs w:val="20"/>
        </w:rPr>
        <w:t xml:space="preserve"> </w:t>
      </w:r>
      <w:r w:rsidR="00BF4AAF">
        <w:rPr>
          <w:rFonts w:asciiTheme="majorHAnsi" w:hAnsiTheme="majorHAnsi"/>
          <w:sz w:val="20"/>
          <w:szCs w:val="20"/>
        </w:rPr>
        <w:t>portalen.</w:t>
      </w:r>
      <w:r w:rsidR="00FA27EF">
        <w:rPr>
          <w:rFonts w:asciiTheme="majorHAnsi" w:hAnsiTheme="majorHAnsi"/>
          <w:sz w:val="20"/>
          <w:szCs w:val="20"/>
        </w:rPr>
        <w:t xml:space="preserve"> </w:t>
      </w:r>
      <w:r w:rsidR="001A6B22">
        <w:rPr>
          <w:rFonts w:asciiTheme="majorHAnsi" w:hAnsiTheme="majorHAnsi"/>
          <w:sz w:val="20"/>
          <w:szCs w:val="20"/>
        </w:rPr>
        <w:t xml:space="preserve">Ansökan måste signeras </w:t>
      </w:r>
      <w:r w:rsidR="009448AF">
        <w:rPr>
          <w:rFonts w:asciiTheme="majorHAnsi" w:hAnsiTheme="majorHAnsi"/>
          <w:sz w:val="20"/>
          <w:szCs w:val="20"/>
        </w:rPr>
        <w:t xml:space="preserve">i portalen </w:t>
      </w:r>
      <w:r w:rsidR="001A6B22">
        <w:rPr>
          <w:rFonts w:asciiTheme="majorHAnsi" w:hAnsiTheme="majorHAnsi"/>
          <w:sz w:val="20"/>
          <w:szCs w:val="20"/>
        </w:rPr>
        <w:t xml:space="preserve">av </w:t>
      </w:r>
      <w:r w:rsidR="009448AF">
        <w:rPr>
          <w:rFonts w:asciiTheme="majorHAnsi" w:hAnsiTheme="majorHAnsi"/>
          <w:sz w:val="20"/>
          <w:szCs w:val="20"/>
        </w:rPr>
        <w:t>rektor.</w:t>
      </w:r>
    </w:p>
    <w:p w14:paraId="4F04A2B7" w14:textId="77777777" w:rsidR="007259F2" w:rsidRPr="00502B74" w:rsidRDefault="007259F2" w:rsidP="007259F2">
      <w:pPr>
        <w:pStyle w:val="Default"/>
        <w:rPr>
          <w:rFonts w:asciiTheme="majorHAnsi" w:hAnsiTheme="majorHAnsi"/>
          <w:sz w:val="20"/>
          <w:szCs w:val="20"/>
        </w:rPr>
      </w:pPr>
    </w:p>
    <w:p w14:paraId="0C0A85FB" w14:textId="14B078BA" w:rsidR="007259F2" w:rsidRPr="00502B74" w:rsidRDefault="007259F2" w:rsidP="007259F2">
      <w:pPr>
        <w:rPr>
          <w:rFonts w:asciiTheme="majorHAnsi" w:hAnsiTheme="majorHAnsi"/>
        </w:rPr>
      </w:pPr>
      <w:r w:rsidRPr="00502B74">
        <w:rPr>
          <w:rFonts w:asciiTheme="majorHAnsi" w:hAnsiTheme="majorHAnsi"/>
        </w:rPr>
        <w:t>För studieförbunden</w:t>
      </w:r>
      <w:r w:rsidR="00C306D5" w:rsidRPr="00502B74">
        <w:rPr>
          <w:rFonts w:asciiTheme="majorHAnsi" w:hAnsiTheme="majorHAnsi"/>
        </w:rPr>
        <w:t xml:space="preserve"> uppmuntrar </w:t>
      </w:r>
      <w:r w:rsidRPr="00502B74">
        <w:rPr>
          <w:rFonts w:asciiTheme="majorHAnsi" w:hAnsiTheme="majorHAnsi"/>
        </w:rPr>
        <w:t xml:space="preserve">vi </w:t>
      </w:r>
      <w:r w:rsidR="00C306D5" w:rsidRPr="00502B74">
        <w:rPr>
          <w:rFonts w:asciiTheme="majorHAnsi" w:hAnsiTheme="majorHAnsi"/>
        </w:rPr>
        <w:t xml:space="preserve">ansökningar initierade på studieförbundens regionala nivåer, men statsbidrag- och rapporteringsansvar </w:t>
      </w:r>
      <w:r w:rsidRPr="00502B74">
        <w:rPr>
          <w:rFonts w:asciiTheme="majorHAnsi" w:hAnsiTheme="majorHAnsi"/>
        </w:rPr>
        <w:t>ligger på</w:t>
      </w:r>
      <w:r w:rsidR="00C306D5" w:rsidRPr="00502B74">
        <w:rPr>
          <w:rFonts w:asciiTheme="majorHAnsi" w:hAnsiTheme="majorHAnsi"/>
        </w:rPr>
        <w:t xml:space="preserve"> nationell nivån</w:t>
      </w:r>
      <w:r w:rsidRPr="00502B74">
        <w:rPr>
          <w:rFonts w:asciiTheme="majorHAnsi" w:hAnsiTheme="majorHAnsi"/>
        </w:rPr>
        <w:t>, vilket bekräftas med signering av ansökan</w:t>
      </w:r>
      <w:r w:rsidR="00850BED">
        <w:rPr>
          <w:rFonts w:asciiTheme="majorHAnsi" w:hAnsiTheme="majorHAnsi"/>
        </w:rPr>
        <w:t xml:space="preserve"> i portalen.</w:t>
      </w:r>
    </w:p>
    <w:p w14:paraId="5927FB7A" w14:textId="1118F96B" w:rsidR="00C306D5" w:rsidRPr="00502B74" w:rsidRDefault="00C306D5" w:rsidP="007259F2">
      <w:pPr>
        <w:rPr>
          <w:rFonts w:asciiTheme="majorHAnsi" w:hAnsiTheme="majorHAnsi"/>
        </w:rPr>
      </w:pPr>
      <w:r w:rsidRPr="00502B74">
        <w:rPr>
          <w:rFonts w:asciiTheme="majorHAnsi" w:hAnsiTheme="majorHAnsi"/>
        </w:rPr>
        <w:t>En ansökan får lämnas gemensamt från flera studieförbund och folkhögskolor men det ska finnas en huvudsökande som är bidragsmottagare</w:t>
      </w:r>
      <w:r w:rsidR="00AE4F0B">
        <w:rPr>
          <w:rFonts w:asciiTheme="majorHAnsi" w:hAnsiTheme="majorHAnsi"/>
        </w:rPr>
        <w:t xml:space="preserve">, rapporteringsansvarig och som är den som </w:t>
      </w:r>
      <w:r w:rsidR="007259F2" w:rsidRPr="00502B74">
        <w:rPr>
          <w:rFonts w:asciiTheme="majorHAnsi" w:hAnsiTheme="majorHAnsi"/>
        </w:rPr>
        <w:t>signerar ansökan</w:t>
      </w:r>
      <w:r w:rsidRPr="00502B74">
        <w:rPr>
          <w:rFonts w:asciiTheme="majorHAnsi" w:hAnsiTheme="majorHAnsi"/>
        </w:rPr>
        <w:t xml:space="preserve"> i portalen. </w:t>
      </w:r>
    </w:p>
    <w:p w14:paraId="45D0A68B" w14:textId="77777777" w:rsidR="00BC552E" w:rsidRDefault="00BC552E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2F3DC992" w14:textId="63FB96AF" w:rsidR="0088161B" w:rsidRDefault="008336D8" w:rsidP="00C306D5">
      <w:pPr>
        <w:pStyle w:val="Default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Namn på s</w:t>
      </w:r>
      <w:r w:rsidR="0088161B">
        <w:rPr>
          <w:rFonts w:asciiTheme="majorHAnsi" w:hAnsiTheme="majorHAnsi"/>
          <w:sz w:val="30"/>
          <w:szCs w:val="30"/>
        </w:rPr>
        <w:t xml:space="preserve">ökande </w:t>
      </w:r>
      <w:r w:rsidR="00A0299A">
        <w:rPr>
          <w:rFonts w:asciiTheme="majorHAnsi" w:hAnsiTheme="majorHAnsi"/>
          <w:sz w:val="30"/>
          <w:szCs w:val="30"/>
        </w:rPr>
        <w:t>studieförbund eller folkhögskola</w:t>
      </w:r>
    </w:p>
    <w:p w14:paraId="4061F7CD" w14:textId="5AAC7CE7" w:rsidR="00195D69" w:rsidRDefault="00195D69" w:rsidP="00195D69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För studieförbund u</w:t>
      </w:r>
      <w:r w:rsidRPr="00502B74">
        <w:rPr>
          <w:rFonts w:asciiTheme="majorHAnsi" w:hAnsiTheme="majorHAnsi" w:cs="Mercury Office"/>
          <w:sz w:val="20"/>
          <w:szCs w:val="20"/>
        </w:rPr>
        <w:t>ppge</w:t>
      </w:r>
      <w:r>
        <w:rPr>
          <w:rFonts w:asciiTheme="majorHAnsi" w:hAnsiTheme="majorHAnsi" w:cs="Mercury Office"/>
          <w:sz w:val="20"/>
          <w:szCs w:val="20"/>
        </w:rPr>
        <w:t xml:space="preserve"> även namnet på den studieförbunds</w:t>
      </w:r>
      <w:r w:rsidRPr="00502B74">
        <w:rPr>
          <w:rFonts w:asciiTheme="majorHAnsi" w:hAnsiTheme="majorHAnsi" w:cs="Mercury Office"/>
          <w:sz w:val="20"/>
          <w:szCs w:val="20"/>
        </w:rPr>
        <w:t>avdelnin</w:t>
      </w:r>
      <w:r>
        <w:rPr>
          <w:rFonts w:asciiTheme="majorHAnsi" w:hAnsiTheme="majorHAnsi" w:cs="Mercury Office"/>
          <w:sz w:val="20"/>
          <w:szCs w:val="20"/>
        </w:rPr>
        <w:t>g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  <w:r>
        <w:rPr>
          <w:rFonts w:asciiTheme="majorHAnsi" w:hAnsiTheme="majorHAnsi" w:cs="Mercury Office"/>
          <w:sz w:val="20"/>
          <w:szCs w:val="20"/>
        </w:rPr>
        <w:t>som genomför projektet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</w:p>
    <w:p w14:paraId="1F48C5A9" w14:textId="77777777" w:rsidR="0088161B" w:rsidRPr="00502B74" w:rsidRDefault="0088161B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6012B8A8" w14:textId="495D89F5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 xml:space="preserve">Kontaktperson </w:t>
      </w:r>
    </w:p>
    <w:p w14:paraId="4942E65D" w14:textId="114B638E" w:rsidR="00C306D5" w:rsidRPr="00502B74" w:rsidRDefault="00C306D5" w:rsidP="00C306D5">
      <w:pPr>
        <w:pStyle w:val="Default"/>
        <w:rPr>
          <w:rFonts w:asciiTheme="majorHAnsi" w:hAnsiTheme="majorHAnsi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>Uppge</w:t>
      </w:r>
      <w:r w:rsidR="003D4ECA">
        <w:rPr>
          <w:rFonts w:asciiTheme="majorHAnsi" w:hAnsiTheme="majorHAnsi" w:cs="Mercury Office"/>
          <w:sz w:val="20"/>
          <w:szCs w:val="20"/>
        </w:rPr>
        <w:t xml:space="preserve"> namn på den </w:t>
      </w:r>
      <w:r w:rsidRPr="00502B74">
        <w:rPr>
          <w:rFonts w:asciiTheme="majorHAnsi" w:hAnsiTheme="majorHAnsi" w:cs="Mercury Office"/>
          <w:sz w:val="20"/>
          <w:szCs w:val="20"/>
        </w:rPr>
        <w:t>som kommer att vara kontaktperson för projektet</w:t>
      </w:r>
      <w:r w:rsidR="003D4ECA">
        <w:rPr>
          <w:rFonts w:asciiTheme="majorHAnsi" w:hAnsiTheme="majorHAnsi" w:cs="Mercury Office"/>
          <w:sz w:val="20"/>
          <w:szCs w:val="20"/>
        </w:rPr>
        <w:t>,</w:t>
      </w:r>
      <w:r w:rsidRPr="00502B74">
        <w:rPr>
          <w:rFonts w:asciiTheme="majorHAnsi" w:hAnsiTheme="majorHAnsi" w:cs="Mercury Office"/>
          <w:sz w:val="20"/>
          <w:szCs w:val="20"/>
        </w:rPr>
        <w:t xml:space="preserve"> </w:t>
      </w:r>
      <w:r w:rsidR="007259F2" w:rsidRPr="00502B74">
        <w:rPr>
          <w:rFonts w:asciiTheme="majorHAnsi" w:hAnsiTheme="majorHAnsi" w:cs="Mercury Office"/>
          <w:sz w:val="20"/>
          <w:szCs w:val="20"/>
        </w:rPr>
        <w:t>tillsammans med titel, mailadress och telefonnummer.</w:t>
      </w:r>
    </w:p>
    <w:p w14:paraId="19958187" w14:textId="77777777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</w:p>
    <w:p w14:paraId="3A68EB57" w14:textId="6AA5DCF3" w:rsidR="00C306D5" w:rsidRPr="00502B74" w:rsidRDefault="00D57E4B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>P</w:t>
      </w:r>
      <w:r w:rsidR="00C306D5" w:rsidRPr="00502B74">
        <w:rPr>
          <w:rFonts w:asciiTheme="majorHAnsi" w:hAnsiTheme="majorHAnsi"/>
          <w:color w:val="auto"/>
          <w:sz w:val="30"/>
          <w:szCs w:val="30"/>
        </w:rPr>
        <w:t>rojektets namn</w:t>
      </w:r>
    </w:p>
    <w:p w14:paraId="1D2D578A" w14:textId="77777777" w:rsidR="00C306D5" w:rsidRPr="00502B74" w:rsidRDefault="00C306D5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71740A55" w14:textId="37CBA83E" w:rsidR="00C306D5" w:rsidRPr="00502B74" w:rsidRDefault="00940346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>Kort s</w:t>
      </w:r>
      <w:r w:rsidR="00C306D5" w:rsidRPr="00502B74">
        <w:rPr>
          <w:rFonts w:asciiTheme="majorHAnsi" w:hAnsiTheme="majorHAnsi"/>
          <w:color w:val="auto"/>
          <w:sz w:val="30"/>
          <w:szCs w:val="30"/>
        </w:rPr>
        <w:t xml:space="preserve">ammanfattning av projektet </w:t>
      </w:r>
    </w:p>
    <w:p w14:paraId="0BBD435C" w14:textId="179375F2" w:rsidR="00C306D5" w:rsidRPr="00502B74" w:rsidRDefault="00112177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Sammanfatta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 xml:space="preserve"> kort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projektet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 xml:space="preserve">.  En full beskrivning lämnas senare </w:t>
      </w:r>
      <w:r w:rsidR="003D4ECA">
        <w:rPr>
          <w:rFonts w:asciiTheme="majorHAnsi" w:hAnsiTheme="majorHAnsi" w:cs="Mercury Office"/>
          <w:color w:val="auto"/>
          <w:sz w:val="20"/>
          <w:szCs w:val="20"/>
        </w:rPr>
        <w:t>i formuläret</w:t>
      </w:r>
      <w:r w:rsidR="00183518">
        <w:rPr>
          <w:rFonts w:asciiTheme="majorHAnsi" w:hAnsiTheme="majorHAnsi" w:cs="Mercury Office"/>
          <w:color w:val="auto"/>
          <w:sz w:val="20"/>
          <w:szCs w:val="20"/>
        </w:rPr>
        <w:t>.</w:t>
      </w:r>
    </w:p>
    <w:p w14:paraId="16F2516F" w14:textId="77777777" w:rsidR="00195D69" w:rsidRDefault="00195D69" w:rsidP="00C306D5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14:paraId="76CDEA39" w14:textId="7EFEFB0E" w:rsidR="00C306D5" w:rsidRDefault="00C306D5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Projekttid </w:t>
      </w:r>
    </w:p>
    <w:p w14:paraId="72B32F25" w14:textId="77777777" w:rsidR="0088161B" w:rsidRDefault="00712A36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 xml:space="preserve">Uppge projektets planerade start- och slutdatum. </w:t>
      </w:r>
    </w:p>
    <w:p w14:paraId="1B9929AC" w14:textId="080D2038" w:rsidR="0088161B" w:rsidRDefault="00575C65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lastRenderedPageBreak/>
        <w:t>Har ni noterat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att beviljade medel enbart kan finansiera verksamhet till och med 31</w:t>
      </w:r>
      <w:r w:rsidR="00B55E42">
        <w:rPr>
          <w:rFonts w:asciiTheme="majorHAnsi" w:hAnsiTheme="majorHAnsi" w:cs="Mercury Office"/>
          <w:color w:val="auto"/>
          <w:sz w:val="20"/>
          <w:szCs w:val="20"/>
        </w:rPr>
        <w:t xml:space="preserve">/12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>202</w:t>
      </w:r>
      <w:r w:rsidR="00D3294E">
        <w:rPr>
          <w:rFonts w:asciiTheme="majorHAnsi" w:hAnsiTheme="majorHAnsi" w:cs="Mercury Office"/>
          <w:color w:val="auto"/>
          <w:sz w:val="20"/>
          <w:szCs w:val="20"/>
        </w:rPr>
        <w:t>6</w:t>
      </w:r>
      <w:r w:rsidR="00587EFF">
        <w:rPr>
          <w:rFonts w:asciiTheme="majorHAnsi" w:hAnsiTheme="majorHAnsi" w:cs="Mercury Office"/>
          <w:color w:val="auto"/>
          <w:sz w:val="20"/>
          <w:szCs w:val="20"/>
        </w:rPr>
        <w:t>?</w:t>
      </w:r>
    </w:p>
    <w:p w14:paraId="549F89B0" w14:textId="390153EC" w:rsidR="00C306D5" w:rsidRDefault="00575C65" w:rsidP="0088161B">
      <w:pPr>
        <w:pStyle w:val="Default"/>
        <w:numPr>
          <w:ilvl w:val="0"/>
          <w:numId w:val="25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Har ni noterat att ö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verblivna medel måste återbetalas och inte </w:t>
      </w:r>
      <w:r w:rsidR="00436023">
        <w:rPr>
          <w:rFonts w:asciiTheme="majorHAnsi" w:hAnsiTheme="majorHAnsi" w:cs="Mercury Office"/>
          <w:color w:val="auto"/>
          <w:sz w:val="20"/>
          <w:szCs w:val="20"/>
        </w:rPr>
        <w:t xml:space="preserve">kan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användas för samma verksamhet </w:t>
      </w:r>
      <w:r w:rsidR="00D3294E">
        <w:rPr>
          <w:rFonts w:asciiTheme="majorHAnsi" w:hAnsiTheme="majorHAnsi" w:cs="Mercury Office"/>
          <w:color w:val="auto"/>
          <w:sz w:val="20"/>
          <w:szCs w:val="20"/>
        </w:rPr>
        <w:t>under 2027</w:t>
      </w:r>
      <w:r w:rsidR="00587EFF">
        <w:rPr>
          <w:rFonts w:asciiTheme="majorHAnsi" w:hAnsiTheme="majorHAnsi" w:cs="Mercury Office"/>
          <w:color w:val="auto"/>
          <w:sz w:val="20"/>
          <w:szCs w:val="20"/>
        </w:rPr>
        <w:t>?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</w:p>
    <w:p w14:paraId="69D7F7E0" w14:textId="77777777" w:rsidR="00712A36" w:rsidRDefault="00712A36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26BD47BD" w14:textId="77777777" w:rsidR="00C306D5" w:rsidRPr="00502B74" w:rsidRDefault="00C306D5" w:rsidP="00C306D5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Projektbeskrivning </w:t>
      </w:r>
    </w:p>
    <w:p w14:paraId="6DE00224" w14:textId="7BC85176" w:rsidR="00CC340A" w:rsidRDefault="003F573F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 xml:space="preserve">Här beskriver ni </w:t>
      </w:r>
      <w:r w:rsidR="00C306D5" w:rsidRPr="00502B74">
        <w:rPr>
          <w:rFonts w:asciiTheme="majorHAnsi" w:hAnsiTheme="majorHAnsi" w:cs="Mercury Office"/>
          <w:color w:val="auto"/>
          <w:sz w:val="20"/>
          <w:szCs w:val="20"/>
        </w:rPr>
        <w:t>det planerade projektet i sin helhet</w:t>
      </w:r>
      <w:r w:rsidR="00CC340A">
        <w:rPr>
          <w:rFonts w:asciiTheme="majorHAnsi" w:hAnsiTheme="majorHAnsi" w:cs="Mercury Office"/>
          <w:color w:val="auto"/>
          <w:sz w:val="20"/>
          <w:szCs w:val="20"/>
        </w:rPr>
        <w:t>.</w:t>
      </w:r>
    </w:p>
    <w:p w14:paraId="0D7AE571" w14:textId="77777777" w:rsidR="00D92AA1" w:rsidRDefault="00D92AA1" w:rsidP="00D92AA1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67AA3FAF" w14:textId="557B0B51" w:rsidR="00BF5DB2" w:rsidRPr="00040243" w:rsidRDefault="00910F6D" w:rsidP="00040243">
      <w:pPr>
        <w:pStyle w:val="Default"/>
        <w:numPr>
          <w:ilvl w:val="0"/>
          <w:numId w:val="29"/>
        </w:numPr>
        <w:rPr>
          <w:rFonts w:asciiTheme="majorHAnsi" w:hAnsiTheme="majorHAnsi" w:cs="Mercury Office"/>
          <w:color w:val="auto"/>
          <w:sz w:val="20"/>
          <w:szCs w:val="20"/>
        </w:rPr>
      </w:pPr>
      <w:r w:rsidRPr="00040243">
        <w:rPr>
          <w:rFonts w:asciiTheme="majorHAnsi" w:hAnsiTheme="majorHAnsi" w:cs="Mercury Office"/>
          <w:b/>
          <w:bCs/>
          <w:color w:val="auto"/>
          <w:sz w:val="20"/>
          <w:szCs w:val="20"/>
        </w:rPr>
        <w:t>Projektets s</w:t>
      </w:r>
      <w:r w:rsidR="003F573F" w:rsidRPr="00040243">
        <w:rPr>
          <w:rFonts w:asciiTheme="majorHAnsi" w:hAnsiTheme="majorHAnsi" w:cs="Mercury Office"/>
          <w:b/>
          <w:bCs/>
          <w:color w:val="auto"/>
          <w:sz w:val="20"/>
          <w:szCs w:val="20"/>
        </w:rPr>
        <w:t>yfte: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Beskriv kortfattat</w:t>
      </w:r>
      <w:r w:rsidR="00E3469A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>vad ni</w:t>
      </w:r>
      <w:r w:rsidR="00B936F3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vill</w:t>
      </w:r>
      <w:r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uppnå med projekte</w:t>
      </w:r>
      <w:r w:rsidR="00DA1413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t, som en konsekvens av de genomförda </w:t>
      </w:r>
      <w:r w:rsidR="00375CA8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projektaktiviteterna? </w:t>
      </w:r>
      <w:r w:rsidR="00BF5DB2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 Uppge </w:t>
      </w:r>
      <w:r w:rsidR="005603A9" w:rsidRPr="00040243">
        <w:rPr>
          <w:rFonts w:asciiTheme="majorHAnsi" w:hAnsiTheme="majorHAnsi" w:cs="Mercury Office"/>
          <w:color w:val="auto"/>
          <w:sz w:val="20"/>
          <w:szCs w:val="20"/>
        </w:rPr>
        <w:t xml:space="preserve">målgrupp och </w:t>
      </w:r>
      <w:r w:rsidR="00BF5DB2" w:rsidRPr="00040243">
        <w:rPr>
          <w:rFonts w:asciiTheme="majorHAnsi" w:hAnsiTheme="majorHAnsi" w:cs="Mercury Office"/>
          <w:color w:val="auto"/>
          <w:sz w:val="20"/>
          <w:szCs w:val="20"/>
        </w:rPr>
        <w:t>geografisk hemvist för projektet.</w:t>
      </w:r>
    </w:p>
    <w:p w14:paraId="22BD39BE" w14:textId="77777777" w:rsidR="003F573F" w:rsidRDefault="003F573F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18578540" w14:textId="6A6BF8B1" w:rsidR="003F573F" w:rsidRPr="00040243" w:rsidRDefault="00BF5DB2" w:rsidP="00040243">
      <w:pPr>
        <w:pStyle w:val="Default"/>
        <w:ind w:firstLine="360"/>
        <w:rPr>
          <w:rFonts w:asciiTheme="majorHAnsi" w:hAnsiTheme="majorHAnsi" w:cs="Mercury Office"/>
          <w:b/>
          <w:bCs/>
          <w:color w:val="auto"/>
          <w:sz w:val="20"/>
          <w:szCs w:val="20"/>
        </w:rPr>
      </w:pPr>
      <w:r w:rsidRPr="00BF5DB2">
        <w:rPr>
          <w:rFonts w:asciiTheme="majorHAnsi" w:hAnsiTheme="majorHAnsi" w:cs="Mercury Office"/>
          <w:color w:val="auto"/>
          <w:sz w:val="20"/>
          <w:szCs w:val="20"/>
        </w:rPr>
        <w:t xml:space="preserve">II: 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        </w:t>
      </w:r>
      <w:r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 xml:space="preserve"> </w:t>
      </w:r>
      <w:r w:rsidR="003F573F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Aktivitete</w:t>
      </w:r>
      <w:r w:rsidR="00D92AA1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r som ingår i projektet</w:t>
      </w:r>
      <w:r w:rsidR="003F573F" w:rsidRPr="00BF5DB2">
        <w:rPr>
          <w:rFonts w:asciiTheme="majorHAnsi" w:hAnsiTheme="majorHAnsi" w:cs="Mercury Office"/>
          <w:b/>
          <w:bCs/>
          <w:color w:val="auto"/>
          <w:sz w:val="20"/>
          <w:szCs w:val="20"/>
        </w:rPr>
        <w:t>:</w:t>
      </w:r>
    </w:p>
    <w:p w14:paraId="4340F6BA" w14:textId="77777777" w:rsidR="00E3469A" w:rsidRDefault="00E3469A" w:rsidP="00E3469A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3537E262" w14:textId="6D7B4B81" w:rsidR="0091026D" w:rsidRDefault="00CC340A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Lista samtliga aktiviteter som ingår i projektet</w:t>
      </w:r>
      <w:r w:rsidR="00154B61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</w:p>
    <w:p w14:paraId="4924AF49" w14:textId="3819C65A" w:rsidR="00CC340A" w:rsidRDefault="00154B61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Beskriv</w:t>
      </w:r>
      <w:r w:rsidR="00743F24">
        <w:rPr>
          <w:rFonts w:asciiTheme="majorHAnsi" w:hAnsiTheme="majorHAnsi" w:cs="Mercury Office"/>
          <w:color w:val="auto"/>
          <w:sz w:val="20"/>
          <w:szCs w:val="20"/>
        </w:rPr>
        <w:t xml:space="preserve"> varje </w:t>
      </w:r>
      <w:r>
        <w:rPr>
          <w:rFonts w:asciiTheme="majorHAnsi" w:hAnsiTheme="majorHAnsi" w:cs="Mercury Office"/>
          <w:color w:val="auto"/>
          <w:sz w:val="20"/>
          <w:szCs w:val="20"/>
        </w:rPr>
        <w:t>aktivitet</w:t>
      </w:r>
      <w:r w:rsidR="003B780F">
        <w:rPr>
          <w:rFonts w:asciiTheme="majorHAnsi" w:hAnsiTheme="majorHAnsi" w:cs="Mercury Office"/>
          <w:color w:val="auto"/>
          <w:sz w:val="20"/>
          <w:szCs w:val="20"/>
        </w:rPr>
        <w:t xml:space="preserve"> separat, med en egen punkt </w:t>
      </w:r>
      <w:r w:rsidR="00524807">
        <w:rPr>
          <w:rFonts w:asciiTheme="majorHAnsi" w:hAnsiTheme="majorHAnsi" w:cs="Mercury Office"/>
          <w:color w:val="auto"/>
          <w:sz w:val="20"/>
          <w:szCs w:val="20"/>
        </w:rPr>
        <w:t>för varje</w:t>
      </w:r>
      <w:r w:rsidR="003B780F">
        <w:rPr>
          <w:rFonts w:asciiTheme="majorHAnsi" w:hAnsiTheme="majorHAnsi" w:cs="Mercury Office"/>
          <w:color w:val="auto"/>
          <w:sz w:val="20"/>
          <w:szCs w:val="20"/>
        </w:rPr>
        <w:t xml:space="preserve"> aktivitet. </w:t>
      </w:r>
    </w:p>
    <w:p w14:paraId="7F49B4F6" w14:textId="4FE6FE77" w:rsidR="006A207F" w:rsidRDefault="00FB5A97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Bredvid varje aktivitet, uppge</w:t>
      </w:r>
      <w:r w:rsidR="003F573F">
        <w:rPr>
          <w:rFonts w:asciiTheme="majorHAnsi" w:hAnsiTheme="majorHAnsi" w:cs="Mercury Office"/>
          <w:color w:val="auto"/>
          <w:sz w:val="20"/>
          <w:szCs w:val="20"/>
        </w:rPr>
        <w:t xml:space="preserve"> frekvens och omfattning på</w:t>
      </w:r>
      <w:r w:rsidR="00743F24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E56BE8">
        <w:rPr>
          <w:rFonts w:asciiTheme="majorHAnsi" w:hAnsiTheme="majorHAnsi" w:cs="Mercury Office"/>
          <w:color w:val="auto"/>
          <w:sz w:val="20"/>
          <w:szCs w:val="20"/>
        </w:rPr>
        <w:t>aktiviteten</w:t>
      </w:r>
      <w:r w:rsidR="007717F0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  <w:r w:rsidR="009469CD">
        <w:rPr>
          <w:rFonts w:asciiTheme="majorHAnsi" w:hAnsiTheme="majorHAnsi" w:cs="Mercury Office"/>
          <w:color w:val="auto"/>
          <w:sz w:val="20"/>
          <w:szCs w:val="20"/>
        </w:rPr>
        <w:t>Uppge antalet träffar/mötestillfällen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som</w:t>
      </w:r>
      <w:r w:rsidR="009469CD">
        <w:rPr>
          <w:rFonts w:asciiTheme="majorHAnsi" w:hAnsiTheme="majorHAnsi" w:cs="Mercury Office"/>
          <w:color w:val="auto"/>
          <w:sz w:val="20"/>
          <w:szCs w:val="20"/>
        </w:rPr>
        <w:t xml:space="preserve"> aktiviteten </w:t>
      </w:r>
      <w:r w:rsidR="00797123">
        <w:rPr>
          <w:rFonts w:asciiTheme="majorHAnsi" w:hAnsiTheme="majorHAnsi" w:cs="Mercury Office"/>
          <w:color w:val="auto"/>
          <w:sz w:val="20"/>
          <w:szCs w:val="20"/>
        </w:rPr>
        <w:t>omfattar</w:t>
      </w:r>
      <w:r w:rsidR="000652BD">
        <w:rPr>
          <w:rFonts w:asciiTheme="majorHAnsi" w:hAnsiTheme="majorHAnsi" w:cs="Mercury Office"/>
          <w:color w:val="auto"/>
          <w:sz w:val="20"/>
          <w:szCs w:val="20"/>
        </w:rPr>
        <w:t xml:space="preserve">. 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För </w:t>
      </w:r>
      <w:r w:rsidR="00DA0BFC">
        <w:rPr>
          <w:rFonts w:asciiTheme="majorHAnsi" w:hAnsiTheme="majorHAnsi" w:cs="Mercury Office"/>
          <w:color w:val="auto"/>
          <w:sz w:val="20"/>
          <w:szCs w:val="20"/>
        </w:rPr>
        <w:t>studiecirklar/kurser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uppges</w:t>
      </w:r>
      <w:r w:rsidR="00DA0BFC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6A207F">
        <w:rPr>
          <w:rFonts w:asciiTheme="majorHAnsi" w:hAnsiTheme="majorHAnsi" w:cs="Mercury Office"/>
          <w:color w:val="auto"/>
          <w:sz w:val="20"/>
          <w:szCs w:val="20"/>
        </w:rPr>
        <w:t>antalet studietimmar/lektionstimmar</w:t>
      </w:r>
      <w:r w:rsidR="003A3429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  <w:r w:rsidR="00407722">
        <w:rPr>
          <w:rFonts w:asciiTheme="majorHAnsi" w:hAnsiTheme="majorHAnsi" w:cs="Mercury Office"/>
          <w:color w:val="auto"/>
          <w:sz w:val="20"/>
          <w:szCs w:val="20"/>
        </w:rPr>
        <w:t>per cirkel/kurs</w:t>
      </w:r>
      <w:r w:rsidR="000652BD">
        <w:rPr>
          <w:rFonts w:asciiTheme="majorHAnsi" w:hAnsiTheme="majorHAnsi" w:cs="Mercury Office"/>
          <w:color w:val="auto"/>
          <w:sz w:val="20"/>
          <w:szCs w:val="20"/>
        </w:rPr>
        <w:t>.</w:t>
      </w:r>
      <w:r w:rsidR="006A207F">
        <w:rPr>
          <w:rFonts w:asciiTheme="majorHAnsi" w:hAnsiTheme="majorHAnsi" w:cs="Mercury Office"/>
          <w:color w:val="auto"/>
          <w:sz w:val="20"/>
          <w:szCs w:val="20"/>
        </w:rPr>
        <w:t xml:space="preserve"> </w:t>
      </w:r>
    </w:p>
    <w:p w14:paraId="16AD5388" w14:textId="0A704B0B" w:rsidR="00D14013" w:rsidRDefault="00A6754B" w:rsidP="00B33BE5">
      <w:pPr>
        <w:pStyle w:val="Default"/>
        <w:numPr>
          <w:ilvl w:val="0"/>
          <w:numId w:val="24"/>
        </w:numPr>
        <w:rPr>
          <w:rFonts w:asciiTheme="majorHAnsi" w:hAnsiTheme="majorHAnsi" w:cs="Mercury Office"/>
          <w:color w:val="auto"/>
          <w:sz w:val="20"/>
          <w:szCs w:val="20"/>
        </w:rPr>
      </w:pPr>
      <w:r>
        <w:rPr>
          <w:rFonts w:asciiTheme="majorHAnsi" w:hAnsiTheme="majorHAnsi" w:cs="Mercury Office"/>
          <w:color w:val="auto"/>
          <w:sz w:val="20"/>
          <w:szCs w:val="20"/>
        </w:rPr>
        <w:t>Om</w:t>
      </w:r>
      <w:r w:rsidR="00D14013">
        <w:rPr>
          <w:rFonts w:asciiTheme="majorHAnsi" w:hAnsiTheme="majorHAnsi" w:cs="Mercury Office"/>
          <w:color w:val="auto"/>
          <w:sz w:val="20"/>
          <w:szCs w:val="20"/>
        </w:rPr>
        <w:t xml:space="preserve"> ni söker medel för fortbildning </w:t>
      </w:r>
      <w:r w:rsidR="00797123">
        <w:rPr>
          <w:rFonts w:asciiTheme="majorHAnsi" w:hAnsiTheme="majorHAnsi" w:cs="Mercury Office"/>
          <w:color w:val="auto"/>
          <w:sz w:val="20"/>
          <w:szCs w:val="20"/>
        </w:rPr>
        <w:t>av</w:t>
      </w:r>
      <w:r w:rsidR="00D14013">
        <w:rPr>
          <w:rFonts w:asciiTheme="majorHAnsi" w:hAnsiTheme="majorHAnsi" w:cs="Mercury Office"/>
          <w:color w:val="auto"/>
          <w:sz w:val="20"/>
          <w:szCs w:val="20"/>
        </w:rPr>
        <w:t xml:space="preserve"> pedagoger/cirkelledare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: 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>förklara vilka konkreta folkbildningsaktivit</w:t>
      </w:r>
      <w:r w:rsidR="001072C4">
        <w:rPr>
          <w:rFonts w:asciiTheme="majorHAnsi" w:hAnsiTheme="majorHAnsi" w:cs="Mercury Office"/>
          <w:color w:val="auto"/>
          <w:sz w:val="20"/>
          <w:szCs w:val="20"/>
        </w:rPr>
        <w:t>et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 xml:space="preserve">er kring judisk kultur och språk som detta kommer </w:t>
      </w:r>
      <w:r w:rsidR="00A817AA">
        <w:rPr>
          <w:rFonts w:asciiTheme="majorHAnsi" w:hAnsiTheme="majorHAnsi" w:cs="Mercury Office"/>
          <w:color w:val="auto"/>
          <w:sz w:val="20"/>
          <w:szCs w:val="20"/>
        </w:rPr>
        <w:t xml:space="preserve">att </w:t>
      </w:r>
      <w:r w:rsidR="007475F1">
        <w:rPr>
          <w:rFonts w:asciiTheme="majorHAnsi" w:hAnsiTheme="majorHAnsi" w:cs="Mercury Office"/>
          <w:color w:val="auto"/>
          <w:sz w:val="20"/>
          <w:szCs w:val="20"/>
        </w:rPr>
        <w:t>bidra till</w:t>
      </w:r>
      <w:r w:rsidR="000A0616">
        <w:rPr>
          <w:rFonts w:asciiTheme="majorHAnsi" w:hAnsiTheme="majorHAnsi" w:cs="Mercury Office"/>
          <w:color w:val="auto"/>
          <w:sz w:val="20"/>
          <w:szCs w:val="20"/>
        </w:rPr>
        <w:t>?</w:t>
      </w:r>
    </w:p>
    <w:p w14:paraId="486A8D14" w14:textId="77777777" w:rsidR="00612C95" w:rsidRDefault="00612C95" w:rsidP="00612C9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6625E6A0" w14:textId="3F027657" w:rsidR="00580C85" w:rsidRDefault="005603A9" w:rsidP="005603A9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603A9">
        <w:rPr>
          <w:rFonts w:asciiTheme="majorHAnsi" w:hAnsiTheme="majorHAnsi"/>
          <w:color w:val="auto"/>
          <w:sz w:val="30"/>
          <w:szCs w:val="30"/>
        </w:rPr>
        <w:t>Ekonomi</w:t>
      </w:r>
    </w:p>
    <w:p w14:paraId="11D62E8F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60C4D03B" w14:textId="69090BB9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236DBD">
        <w:rPr>
          <w:rFonts w:asciiTheme="majorHAnsi" w:hAnsiTheme="majorHAnsi" w:cs="Mercury Office"/>
          <w:sz w:val="20"/>
          <w:szCs w:val="20"/>
          <w:u w:val="single"/>
        </w:rPr>
        <w:t>Lokalkostnade</w:t>
      </w:r>
      <w:r w:rsidR="00A616B1">
        <w:rPr>
          <w:rFonts w:asciiTheme="majorHAnsi" w:hAnsiTheme="majorHAnsi" w:cs="Mercury Office"/>
          <w:sz w:val="20"/>
          <w:szCs w:val="20"/>
          <w:u w:val="single"/>
        </w:rPr>
        <w:t>r</w:t>
      </w:r>
    </w:p>
    <w:p w14:paraId="79754EAE" w14:textId="013F6375" w:rsidR="00580C85" w:rsidRDefault="00580C85" w:rsidP="00580C85">
      <w:pPr>
        <w:pStyle w:val="Default"/>
        <w:numPr>
          <w:ilvl w:val="0"/>
          <w:numId w:val="31"/>
        </w:numPr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Ingår kostnader för egna lokaler</w:t>
      </w:r>
      <w:r w:rsidR="00656A88">
        <w:rPr>
          <w:rFonts w:asciiTheme="majorHAnsi" w:hAnsiTheme="majorHAnsi" w:cs="Mercury Office"/>
          <w:sz w:val="20"/>
          <w:szCs w:val="20"/>
        </w:rPr>
        <w:t xml:space="preserve"> i den sökta budgeten</w:t>
      </w:r>
      <w:r>
        <w:rPr>
          <w:rFonts w:asciiTheme="majorHAnsi" w:hAnsiTheme="majorHAnsi" w:cs="Mercury Office"/>
          <w:sz w:val="20"/>
          <w:szCs w:val="20"/>
        </w:rPr>
        <w:t>?</w:t>
      </w:r>
    </w:p>
    <w:p w14:paraId="245874F4" w14:textId="3DEA9401" w:rsidR="00580C85" w:rsidRDefault="00580C85" w:rsidP="00580C85">
      <w:pPr>
        <w:pStyle w:val="Default"/>
        <w:numPr>
          <w:ilvl w:val="0"/>
          <w:numId w:val="31"/>
        </w:numPr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Om ja, hur har ni kommit fram till kostnaden?</w:t>
      </w:r>
    </w:p>
    <w:p w14:paraId="708B8556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33872622" w14:textId="1F0517AD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 xml:space="preserve">Notera att endast faktiska kostnader för egna lokaler ersätts. </w:t>
      </w:r>
      <w:r w:rsidR="00CF3DA6">
        <w:rPr>
          <w:rFonts w:asciiTheme="majorHAnsi" w:hAnsiTheme="majorHAnsi" w:cs="Mercury Office"/>
          <w:sz w:val="20"/>
          <w:szCs w:val="20"/>
        </w:rPr>
        <w:t>Detta innebär att om</w:t>
      </w:r>
      <w:r>
        <w:rPr>
          <w:rFonts w:asciiTheme="majorHAnsi" w:hAnsiTheme="majorHAnsi" w:cs="Mercury Office"/>
          <w:sz w:val="20"/>
          <w:szCs w:val="20"/>
        </w:rPr>
        <w:t xml:space="preserve"> ni exempelvis hyr</w:t>
      </w:r>
      <w:r w:rsidR="006D6105">
        <w:rPr>
          <w:rFonts w:asciiTheme="majorHAnsi" w:hAnsiTheme="majorHAnsi" w:cs="Mercury Office"/>
          <w:sz w:val="20"/>
          <w:szCs w:val="20"/>
        </w:rPr>
        <w:t xml:space="preserve"> ut egna</w:t>
      </w:r>
      <w:r>
        <w:rPr>
          <w:rFonts w:asciiTheme="majorHAnsi" w:hAnsiTheme="majorHAnsi" w:cs="Mercury Office"/>
          <w:sz w:val="20"/>
          <w:szCs w:val="20"/>
        </w:rPr>
        <w:t xml:space="preserve"> lokaler till </w:t>
      </w:r>
      <w:r w:rsidR="00F12D8A">
        <w:rPr>
          <w:rFonts w:asciiTheme="majorHAnsi" w:hAnsiTheme="majorHAnsi" w:cs="Mercury Office"/>
          <w:sz w:val="20"/>
          <w:szCs w:val="20"/>
        </w:rPr>
        <w:t>e</w:t>
      </w:r>
      <w:r w:rsidR="006D6105">
        <w:rPr>
          <w:rFonts w:asciiTheme="majorHAnsi" w:hAnsiTheme="majorHAnsi" w:cs="Mercury Office"/>
          <w:sz w:val="20"/>
          <w:szCs w:val="20"/>
        </w:rPr>
        <w:t xml:space="preserve">n </w:t>
      </w:r>
      <w:r>
        <w:rPr>
          <w:rFonts w:asciiTheme="majorHAnsi" w:hAnsiTheme="majorHAnsi" w:cs="Mercury Office"/>
          <w:sz w:val="20"/>
          <w:szCs w:val="20"/>
        </w:rPr>
        <w:t xml:space="preserve">högre </w:t>
      </w:r>
      <w:r w:rsidR="001C436A">
        <w:rPr>
          <w:rFonts w:asciiTheme="majorHAnsi" w:hAnsiTheme="majorHAnsi" w:cs="Mercury Office"/>
          <w:sz w:val="20"/>
          <w:szCs w:val="20"/>
        </w:rPr>
        <w:t>kostnad än</w:t>
      </w:r>
      <w:r>
        <w:rPr>
          <w:rFonts w:asciiTheme="majorHAnsi" w:hAnsiTheme="majorHAnsi" w:cs="Mercury Office"/>
          <w:sz w:val="20"/>
          <w:szCs w:val="20"/>
        </w:rPr>
        <w:t xml:space="preserve"> vad som gäller för</w:t>
      </w:r>
      <w:r w:rsidR="006D6105">
        <w:rPr>
          <w:rFonts w:asciiTheme="majorHAnsi" w:hAnsiTheme="majorHAnsi" w:cs="Mercury Office"/>
          <w:sz w:val="20"/>
          <w:szCs w:val="20"/>
        </w:rPr>
        <w:t xml:space="preserve"> er </w:t>
      </w:r>
      <w:r w:rsidR="001C436A">
        <w:rPr>
          <w:rFonts w:asciiTheme="majorHAnsi" w:hAnsiTheme="majorHAnsi" w:cs="Mercury Office"/>
          <w:sz w:val="20"/>
          <w:szCs w:val="20"/>
        </w:rPr>
        <w:t>interna användning</w:t>
      </w:r>
      <w:r w:rsidR="006D6105">
        <w:rPr>
          <w:rFonts w:asciiTheme="majorHAnsi" w:hAnsiTheme="majorHAnsi" w:cs="Mercury Office"/>
          <w:sz w:val="20"/>
          <w:szCs w:val="20"/>
        </w:rPr>
        <w:t xml:space="preserve"> av samma </w:t>
      </w:r>
      <w:r w:rsidR="00195D69">
        <w:rPr>
          <w:rFonts w:asciiTheme="majorHAnsi" w:hAnsiTheme="majorHAnsi" w:cs="Mercury Office"/>
          <w:sz w:val="20"/>
          <w:szCs w:val="20"/>
        </w:rPr>
        <w:t>lokal så</w:t>
      </w:r>
      <w:r w:rsidR="007251E7">
        <w:rPr>
          <w:rFonts w:asciiTheme="majorHAnsi" w:hAnsiTheme="majorHAnsi" w:cs="Mercury Office"/>
          <w:sz w:val="20"/>
          <w:szCs w:val="20"/>
        </w:rPr>
        <w:t xml:space="preserve"> ersätts</w:t>
      </w:r>
      <w:r>
        <w:rPr>
          <w:rFonts w:asciiTheme="majorHAnsi" w:hAnsiTheme="majorHAnsi" w:cs="Mercury Office"/>
          <w:sz w:val="20"/>
          <w:szCs w:val="20"/>
        </w:rPr>
        <w:t xml:space="preserve"> </w:t>
      </w:r>
      <w:r w:rsidR="007251E7">
        <w:rPr>
          <w:rFonts w:asciiTheme="majorHAnsi" w:hAnsiTheme="majorHAnsi" w:cs="Mercury Office"/>
          <w:sz w:val="20"/>
          <w:szCs w:val="20"/>
        </w:rPr>
        <w:t>inte</w:t>
      </w:r>
      <w:r>
        <w:rPr>
          <w:rFonts w:asciiTheme="majorHAnsi" w:hAnsiTheme="majorHAnsi" w:cs="Mercury Office"/>
          <w:sz w:val="20"/>
          <w:szCs w:val="20"/>
        </w:rPr>
        <w:t xml:space="preserve"> </w:t>
      </w:r>
      <w:r w:rsidR="007251E7">
        <w:rPr>
          <w:rFonts w:asciiTheme="majorHAnsi" w:hAnsiTheme="majorHAnsi" w:cs="Mercury Office"/>
          <w:sz w:val="20"/>
          <w:szCs w:val="20"/>
        </w:rPr>
        <w:t xml:space="preserve">lokalkostnader </w:t>
      </w:r>
      <w:r w:rsidR="00AB7AEB">
        <w:rPr>
          <w:rFonts w:asciiTheme="majorHAnsi" w:hAnsiTheme="majorHAnsi" w:cs="Mercury Office"/>
          <w:sz w:val="20"/>
          <w:szCs w:val="20"/>
        </w:rPr>
        <w:t xml:space="preserve">i nivå med er </w:t>
      </w:r>
      <w:r w:rsidR="007251E7">
        <w:rPr>
          <w:rFonts w:asciiTheme="majorHAnsi" w:hAnsiTheme="majorHAnsi" w:cs="Mercury Office"/>
          <w:sz w:val="20"/>
          <w:szCs w:val="20"/>
        </w:rPr>
        <w:t>uthyrningstariff.</w:t>
      </w:r>
    </w:p>
    <w:p w14:paraId="32805FE8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6280135" w14:textId="428BFD79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C83B49">
        <w:rPr>
          <w:rFonts w:asciiTheme="majorHAnsi" w:hAnsiTheme="majorHAnsi" w:cs="Mercury Office"/>
          <w:sz w:val="20"/>
          <w:szCs w:val="20"/>
          <w:u w:val="single"/>
        </w:rPr>
        <w:t>Konsultkostnader</w:t>
      </w:r>
      <w:r>
        <w:rPr>
          <w:rFonts w:asciiTheme="majorHAnsi" w:hAnsiTheme="majorHAnsi" w:cs="Mercury Office"/>
          <w:sz w:val="20"/>
          <w:szCs w:val="20"/>
        </w:rPr>
        <w:t xml:space="preserve"> Ingår någon form av konsultarvoden? Om ja, har ni någon tidigare relation till konsulten?  </w:t>
      </w:r>
      <w:r>
        <w:rPr>
          <w:rFonts w:asciiTheme="majorHAnsi" w:hAnsiTheme="majorHAnsi" w:cs="Mercury Office"/>
          <w:color w:val="auto"/>
          <w:sz w:val="20"/>
          <w:szCs w:val="20"/>
        </w:rPr>
        <w:t>B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>eskriv upphandlingsförfarandet och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de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 xml:space="preserve"> tjänster som köps</w:t>
      </w:r>
      <w:r>
        <w:rPr>
          <w:rFonts w:asciiTheme="majorHAnsi" w:hAnsiTheme="majorHAnsi" w:cs="Mercury Office"/>
          <w:color w:val="auto"/>
          <w:sz w:val="20"/>
          <w:szCs w:val="20"/>
        </w:rPr>
        <w:t xml:space="preserve"> in.</w:t>
      </w:r>
    </w:p>
    <w:p w14:paraId="59EABD81" w14:textId="77777777" w:rsidR="00580C85" w:rsidRDefault="00580C85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61CCC963" w14:textId="2665C44B" w:rsidR="002C1F89" w:rsidRDefault="002C1F89" w:rsidP="002C1F89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C83B49">
        <w:rPr>
          <w:rFonts w:asciiTheme="majorHAnsi" w:hAnsiTheme="majorHAnsi" w:cs="Mercury Office"/>
          <w:sz w:val="20"/>
          <w:szCs w:val="20"/>
          <w:u w:val="single"/>
        </w:rPr>
        <w:t>Overheadkostna</w:t>
      </w:r>
      <w:r w:rsidR="003B053C">
        <w:rPr>
          <w:rFonts w:asciiTheme="majorHAnsi" w:hAnsiTheme="majorHAnsi" w:cs="Mercury Office"/>
          <w:sz w:val="20"/>
          <w:szCs w:val="20"/>
          <w:u w:val="single"/>
        </w:rPr>
        <w:t>de</w:t>
      </w:r>
      <w:r w:rsidR="00195D69">
        <w:rPr>
          <w:rFonts w:asciiTheme="majorHAnsi" w:hAnsiTheme="majorHAnsi" w:cs="Mercury Office"/>
          <w:sz w:val="20"/>
          <w:szCs w:val="20"/>
          <w:u w:val="single"/>
        </w:rPr>
        <w:t>r,</w:t>
      </w:r>
      <w:r w:rsidR="003B053C">
        <w:rPr>
          <w:rFonts w:asciiTheme="majorHAnsi" w:hAnsiTheme="majorHAnsi" w:cs="Mercury Office"/>
          <w:sz w:val="20"/>
          <w:szCs w:val="20"/>
          <w:u w:val="single"/>
        </w:rPr>
        <w:t xml:space="preserve"> klumpsummor</w:t>
      </w:r>
      <w:r>
        <w:rPr>
          <w:rFonts w:asciiTheme="majorHAnsi" w:hAnsiTheme="majorHAnsi" w:cs="Mercury Office"/>
          <w:sz w:val="20"/>
          <w:szCs w:val="20"/>
          <w:u w:val="single"/>
        </w:rPr>
        <w:t xml:space="preserve"> och </w:t>
      </w:r>
      <w:r w:rsidRPr="00C83B49">
        <w:rPr>
          <w:rFonts w:asciiTheme="majorHAnsi" w:hAnsiTheme="majorHAnsi" w:cs="Mercury Office"/>
          <w:sz w:val="20"/>
          <w:szCs w:val="20"/>
          <w:u w:val="single"/>
        </w:rPr>
        <w:t>schablone</w:t>
      </w:r>
      <w:r>
        <w:rPr>
          <w:rFonts w:asciiTheme="majorHAnsi" w:hAnsiTheme="majorHAnsi" w:cs="Mercury Office"/>
          <w:sz w:val="20"/>
          <w:szCs w:val="20"/>
          <w:u w:val="single"/>
        </w:rPr>
        <w:t>r</w:t>
      </w:r>
      <w:r w:rsidR="00461121">
        <w:rPr>
          <w:rFonts w:asciiTheme="majorHAnsi" w:hAnsiTheme="majorHAnsi" w:cs="Mercury Office"/>
          <w:sz w:val="20"/>
          <w:szCs w:val="20"/>
        </w:rPr>
        <w:t xml:space="preserve"> </w:t>
      </w:r>
      <w:r w:rsidR="0073372E">
        <w:rPr>
          <w:rFonts w:asciiTheme="majorHAnsi" w:hAnsiTheme="majorHAnsi" w:cs="Mercury Office"/>
          <w:sz w:val="20"/>
          <w:szCs w:val="20"/>
        </w:rPr>
        <w:t xml:space="preserve">Notera att </w:t>
      </w:r>
      <w:r>
        <w:rPr>
          <w:rFonts w:asciiTheme="majorHAnsi" w:hAnsiTheme="majorHAnsi" w:cs="Mercury Office"/>
          <w:sz w:val="20"/>
          <w:szCs w:val="20"/>
        </w:rPr>
        <w:t xml:space="preserve">Folkbildningsrådet </w:t>
      </w:r>
      <w:r w:rsidR="0073372E">
        <w:rPr>
          <w:rFonts w:asciiTheme="majorHAnsi" w:hAnsiTheme="majorHAnsi" w:cs="Mercury Office"/>
          <w:sz w:val="20"/>
          <w:szCs w:val="20"/>
        </w:rPr>
        <w:t xml:space="preserve">inte </w:t>
      </w:r>
      <w:r>
        <w:rPr>
          <w:rFonts w:asciiTheme="majorHAnsi" w:hAnsiTheme="majorHAnsi" w:cs="Mercury Office"/>
          <w:sz w:val="20"/>
          <w:szCs w:val="20"/>
        </w:rPr>
        <w:t xml:space="preserve">ersätter ospecificerade </w:t>
      </w:r>
      <w:r w:rsidR="0099068A">
        <w:rPr>
          <w:rFonts w:asciiTheme="majorHAnsi" w:hAnsiTheme="majorHAnsi" w:cs="Mercury Office"/>
          <w:sz w:val="20"/>
          <w:szCs w:val="20"/>
        </w:rPr>
        <w:t xml:space="preserve">kostnader, </w:t>
      </w:r>
      <w:r>
        <w:rPr>
          <w:rFonts w:asciiTheme="majorHAnsi" w:hAnsiTheme="majorHAnsi" w:cs="Mercury Office"/>
          <w:sz w:val="20"/>
          <w:szCs w:val="20"/>
        </w:rPr>
        <w:t>klumpsummor eller overhead</w:t>
      </w:r>
      <w:r w:rsidR="004A27CD">
        <w:rPr>
          <w:rFonts w:asciiTheme="majorHAnsi" w:hAnsiTheme="majorHAnsi" w:cs="Mercury Office"/>
          <w:sz w:val="20"/>
          <w:szCs w:val="20"/>
        </w:rPr>
        <w:t xml:space="preserve">- eller andra </w:t>
      </w:r>
      <w:r>
        <w:rPr>
          <w:rFonts w:asciiTheme="majorHAnsi" w:hAnsiTheme="majorHAnsi" w:cs="Mercury Office"/>
          <w:sz w:val="20"/>
          <w:szCs w:val="20"/>
        </w:rPr>
        <w:t>kostnader baserade på schabloner. Endast faktiska</w:t>
      </w:r>
      <w:r w:rsidR="000B70AA">
        <w:rPr>
          <w:rFonts w:asciiTheme="majorHAnsi" w:hAnsiTheme="majorHAnsi" w:cs="Mercury Office"/>
          <w:sz w:val="20"/>
          <w:szCs w:val="20"/>
        </w:rPr>
        <w:t xml:space="preserve"> och tydlig specificerade</w:t>
      </w:r>
      <w:r>
        <w:rPr>
          <w:rFonts w:asciiTheme="majorHAnsi" w:hAnsiTheme="majorHAnsi" w:cs="Mercury Office"/>
          <w:sz w:val="20"/>
          <w:szCs w:val="20"/>
        </w:rPr>
        <w:t xml:space="preserve"> kostnader ersätts.</w:t>
      </w:r>
    </w:p>
    <w:p w14:paraId="30CEB885" w14:textId="77777777" w:rsidR="00743369" w:rsidRDefault="00743369" w:rsidP="002C1F89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56CFDDEF" w14:textId="77777777" w:rsidR="00B17879" w:rsidRDefault="00B17879" w:rsidP="002C1F89">
      <w:pPr>
        <w:pStyle w:val="Default"/>
        <w:rPr>
          <w:rFonts w:asciiTheme="majorHAnsi" w:hAnsiTheme="majorHAnsi"/>
          <w:b/>
          <w:bCs/>
          <w:color w:val="auto"/>
          <w:sz w:val="30"/>
          <w:szCs w:val="30"/>
        </w:rPr>
      </w:pPr>
    </w:p>
    <w:p w14:paraId="7E883F12" w14:textId="1CA09063" w:rsidR="00184E6C" w:rsidRPr="008230F5" w:rsidRDefault="00184E6C" w:rsidP="002C1F89">
      <w:pPr>
        <w:pStyle w:val="Default"/>
        <w:rPr>
          <w:rFonts w:asciiTheme="majorHAnsi" w:hAnsiTheme="majorHAnsi"/>
          <w:b/>
          <w:bCs/>
          <w:color w:val="auto"/>
          <w:sz w:val="30"/>
          <w:szCs w:val="30"/>
        </w:rPr>
      </w:pPr>
      <w:r w:rsidRPr="008230F5">
        <w:rPr>
          <w:rFonts w:asciiTheme="majorHAnsi" w:hAnsiTheme="majorHAnsi"/>
          <w:b/>
          <w:bCs/>
          <w:color w:val="auto"/>
          <w:sz w:val="30"/>
          <w:szCs w:val="30"/>
        </w:rPr>
        <w:lastRenderedPageBreak/>
        <w:t>Följa</w:t>
      </w:r>
      <w:r w:rsidR="00884A9D" w:rsidRPr="008230F5">
        <w:rPr>
          <w:rFonts w:asciiTheme="majorHAnsi" w:hAnsiTheme="majorHAnsi"/>
          <w:b/>
          <w:bCs/>
          <w:color w:val="auto"/>
          <w:sz w:val="30"/>
          <w:szCs w:val="30"/>
        </w:rPr>
        <w:t xml:space="preserve">nde frågor fylls enbart </w:t>
      </w:r>
      <w:r w:rsidRPr="008230F5">
        <w:rPr>
          <w:rFonts w:asciiTheme="majorHAnsi" w:hAnsiTheme="majorHAnsi"/>
          <w:b/>
          <w:bCs/>
          <w:color w:val="auto"/>
          <w:sz w:val="30"/>
          <w:szCs w:val="30"/>
        </w:rPr>
        <w:t>i för ansökningar på belopp över 50 000 kr</w:t>
      </w:r>
      <w:r w:rsidR="008230F5">
        <w:rPr>
          <w:rFonts w:asciiTheme="majorHAnsi" w:hAnsiTheme="majorHAnsi"/>
          <w:b/>
          <w:bCs/>
          <w:color w:val="auto"/>
          <w:sz w:val="30"/>
          <w:szCs w:val="30"/>
        </w:rPr>
        <w:t>onor</w:t>
      </w:r>
    </w:p>
    <w:p w14:paraId="29A28D07" w14:textId="77777777" w:rsidR="002C1F89" w:rsidRPr="00664A81" w:rsidRDefault="002C1F89" w:rsidP="00580C8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C4F0D46" w14:textId="687B57B3" w:rsidR="00664A81" w:rsidRPr="00664A81" w:rsidRDefault="00664A81" w:rsidP="005603A9">
      <w:pPr>
        <w:pStyle w:val="Default"/>
        <w:rPr>
          <w:rFonts w:asciiTheme="majorHAnsi" w:hAnsiTheme="majorHAnsi" w:cs="Mercury Office"/>
          <w:sz w:val="20"/>
          <w:szCs w:val="20"/>
          <w:u w:val="single"/>
        </w:rPr>
      </w:pPr>
      <w:r w:rsidRPr="002C1F89">
        <w:rPr>
          <w:rFonts w:asciiTheme="majorHAnsi" w:hAnsiTheme="majorHAnsi"/>
          <w:color w:val="auto"/>
          <w:sz w:val="30"/>
          <w:szCs w:val="30"/>
        </w:rPr>
        <w:t>Personalkostnader</w:t>
      </w:r>
    </w:p>
    <w:p w14:paraId="7CD86C70" w14:textId="1D6CA8BA" w:rsidR="00A817AA" w:rsidRDefault="00626F47" w:rsidP="005603A9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Om ni söker stöd för personal/arbetstid:</w:t>
      </w:r>
    </w:p>
    <w:p w14:paraId="2A491DC6" w14:textId="435A5131" w:rsidR="00A817AA" w:rsidRPr="00664A81" w:rsidRDefault="007A2D07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Uppge tit</w:t>
      </w:r>
      <w:r w:rsidR="002B1789">
        <w:rPr>
          <w:rFonts w:asciiTheme="majorHAnsi" w:hAnsiTheme="majorHAnsi" w:cs="Mercury Office"/>
          <w:sz w:val="20"/>
          <w:szCs w:val="20"/>
        </w:rPr>
        <w:t>el</w:t>
      </w:r>
      <w:r w:rsidR="00C36839" w:rsidRPr="00664A81">
        <w:rPr>
          <w:rFonts w:asciiTheme="majorHAnsi" w:hAnsiTheme="majorHAnsi" w:cs="Mercury Office"/>
          <w:sz w:val="20"/>
          <w:szCs w:val="20"/>
        </w:rPr>
        <w:t xml:space="preserve"> </w:t>
      </w:r>
      <w:r w:rsidR="002B1789">
        <w:rPr>
          <w:rFonts w:asciiTheme="majorHAnsi" w:hAnsiTheme="majorHAnsi" w:cs="Mercury Office"/>
          <w:sz w:val="20"/>
          <w:szCs w:val="20"/>
        </w:rPr>
        <w:t>för</w:t>
      </w:r>
      <w:r w:rsidR="00C36839" w:rsidRPr="00664A81">
        <w:rPr>
          <w:rFonts w:asciiTheme="majorHAnsi" w:hAnsiTheme="majorHAnsi" w:cs="Mercury Office"/>
          <w:sz w:val="20"/>
          <w:szCs w:val="20"/>
        </w:rPr>
        <w:t xml:space="preserve"> varje t</w:t>
      </w:r>
      <w:r w:rsidRPr="00664A81">
        <w:rPr>
          <w:rFonts w:asciiTheme="majorHAnsi" w:hAnsiTheme="majorHAnsi" w:cs="Mercury Office"/>
          <w:sz w:val="20"/>
          <w:szCs w:val="20"/>
        </w:rPr>
        <w:t>jänst som ni söker stöd fö</w:t>
      </w:r>
      <w:r w:rsidR="002B1789">
        <w:rPr>
          <w:rFonts w:asciiTheme="majorHAnsi" w:hAnsiTheme="majorHAnsi" w:cs="Mercury Office"/>
          <w:sz w:val="20"/>
          <w:szCs w:val="20"/>
        </w:rPr>
        <w:t>r.</w:t>
      </w:r>
    </w:p>
    <w:p w14:paraId="0F8DB210" w14:textId="081780F0" w:rsidR="007A2D07" w:rsidRPr="00664A81" w:rsidRDefault="00823925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För varje tjänst</w:t>
      </w:r>
      <w:r w:rsidR="00664A81">
        <w:rPr>
          <w:rFonts w:asciiTheme="majorHAnsi" w:hAnsiTheme="majorHAnsi" w:cs="Mercury Office"/>
          <w:sz w:val="20"/>
          <w:szCs w:val="20"/>
        </w:rPr>
        <w:t>,</w:t>
      </w:r>
      <w:r w:rsidRPr="00664A81">
        <w:rPr>
          <w:rFonts w:asciiTheme="majorHAnsi" w:hAnsiTheme="majorHAnsi" w:cs="Mercury Office"/>
          <w:sz w:val="20"/>
          <w:szCs w:val="20"/>
        </w:rPr>
        <w:t xml:space="preserve"> uppge omfattning på arbetstid som ingår i projektet </w:t>
      </w:r>
      <w:r w:rsidR="00F97E54">
        <w:rPr>
          <w:rFonts w:asciiTheme="majorHAnsi" w:hAnsiTheme="majorHAnsi" w:cs="Mercury Office"/>
          <w:sz w:val="20"/>
          <w:szCs w:val="20"/>
        </w:rPr>
        <w:t>(</w:t>
      </w:r>
      <w:r w:rsidRPr="00664A81">
        <w:rPr>
          <w:rFonts w:asciiTheme="majorHAnsi" w:hAnsiTheme="majorHAnsi" w:cs="Mercury Office"/>
          <w:sz w:val="20"/>
          <w:szCs w:val="20"/>
        </w:rPr>
        <w:t>procent av heltidstjänst</w:t>
      </w:r>
      <w:r w:rsidR="00F97E54">
        <w:rPr>
          <w:rFonts w:asciiTheme="majorHAnsi" w:hAnsiTheme="majorHAnsi" w:cs="Mercury Office"/>
          <w:sz w:val="20"/>
          <w:szCs w:val="20"/>
        </w:rPr>
        <w:t>)</w:t>
      </w:r>
      <w:r w:rsidRPr="00664A81">
        <w:rPr>
          <w:rFonts w:asciiTheme="majorHAnsi" w:hAnsiTheme="majorHAnsi" w:cs="Mercury Office"/>
          <w:sz w:val="20"/>
          <w:szCs w:val="20"/>
        </w:rPr>
        <w:t>.</w:t>
      </w:r>
    </w:p>
    <w:p w14:paraId="27D66062" w14:textId="60744ED0" w:rsidR="00823925" w:rsidRDefault="00664A81" w:rsidP="00236DBD">
      <w:pPr>
        <w:pStyle w:val="Default"/>
        <w:numPr>
          <w:ilvl w:val="0"/>
          <w:numId w:val="30"/>
        </w:numPr>
        <w:rPr>
          <w:rFonts w:asciiTheme="majorHAnsi" w:hAnsiTheme="majorHAnsi" w:cs="Mercury Office"/>
          <w:sz w:val="20"/>
          <w:szCs w:val="20"/>
        </w:rPr>
      </w:pPr>
      <w:r w:rsidRPr="00664A81">
        <w:rPr>
          <w:rFonts w:asciiTheme="majorHAnsi" w:hAnsiTheme="majorHAnsi" w:cs="Mercury Office"/>
          <w:sz w:val="20"/>
          <w:szCs w:val="20"/>
        </w:rPr>
        <w:t>För varje tjänst</w:t>
      </w:r>
      <w:r w:rsidR="00F97E54">
        <w:rPr>
          <w:rFonts w:asciiTheme="majorHAnsi" w:hAnsiTheme="majorHAnsi" w:cs="Mercury Office"/>
          <w:sz w:val="20"/>
          <w:szCs w:val="20"/>
        </w:rPr>
        <w:t>,</w:t>
      </w:r>
      <w:r w:rsidRPr="00664A81">
        <w:rPr>
          <w:rFonts w:asciiTheme="majorHAnsi" w:hAnsiTheme="majorHAnsi" w:cs="Mercury Office"/>
          <w:sz w:val="20"/>
          <w:szCs w:val="20"/>
        </w:rPr>
        <w:t xml:space="preserve"> beskriv</w:t>
      </w:r>
      <w:r>
        <w:rPr>
          <w:rFonts w:asciiTheme="majorHAnsi" w:hAnsiTheme="majorHAnsi" w:cs="Mercury Office"/>
          <w:sz w:val="20"/>
          <w:szCs w:val="20"/>
        </w:rPr>
        <w:t xml:space="preserve"> även</w:t>
      </w:r>
      <w:r w:rsidRPr="00664A81">
        <w:rPr>
          <w:rFonts w:asciiTheme="majorHAnsi" w:hAnsiTheme="majorHAnsi" w:cs="Mercury Office"/>
          <w:sz w:val="20"/>
          <w:szCs w:val="20"/>
        </w:rPr>
        <w:t xml:space="preserve"> </w:t>
      </w:r>
      <w:r w:rsidR="00200EE7">
        <w:rPr>
          <w:rFonts w:asciiTheme="majorHAnsi" w:hAnsiTheme="majorHAnsi" w:cs="Mercury Office"/>
          <w:sz w:val="20"/>
          <w:szCs w:val="20"/>
        </w:rPr>
        <w:t xml:space="preserve">kortfattat </w:t>
      </w:r>
      <w:r w:rsidRPr="00664A81">
        <w:rPr>
          <w:rFonts w:asciiTheme="majorHAnsi" w:hAnsiTheme="majorHAnsi" w:cs="Mercury Office"/>
          <w:sz w:val="20"/>
          <w:szCs w:val="20"/>
        </w:rPr>
        <w:t>arbetsuppgifterna som ingår.</w:t>
      </w:r>
      <w:r w:rsidR="00200EE7">
        <w:rPr>
          <w:rFonts w:asciiTheme="majorHAnsi" w:hAnsiTheme="majorHAnsi" w:cs="Mercury Office"/>
          <w:sz w:val="20"/>
          <w:szCs w:val="20"/>
        </w:rPr>
        <w:t xml:space="preserve"> Större lönebidrag kräver mer uttömmande förklaring för att </w:t>
      </w:r>
      <w:r w:rsidR="00226255">
        <w:rPr>
          <w:rFonts w:asciiTheme="majorHAnsi" w:hAnsiTheme="majorHAnsi" w:cs="Mercury Office"/>
          <w:sz w:val="20"/>
          <w:szCs w:val="20"/>
        </w:rPr>
        <w:t xml:space="preserve">göra det möjligt </w:t>
      </w:r>
      <w:r w:rsidR="002A72EA">
        <w:rPr>
          <w:rFonts w:asciiTheme="majorHAnsi" w:hAnsiTheme="majorHAnsi" w:cs="Mercury Office"/>
          <w:sz w:val="20"/>
          <w:szCs w:val="20"/>
        </w:rPr>
        <w:t>att avgöra</w:t>
      </w:r>
      <w:r w:rsidR="00200EE7">
        <w:rPr>
          <w:rFonts w:asciiTheme="majorHAnsi" w:hAnsiTheme="majorHAnsi" w:cs="Mercury Office"/>
          <w:sz w:val="20"/>
          <w:szCs w:val="20"/>
        </w:rPr>
        <w:t xml:space="preserve"> om personaltiden är motiverad.</w:t>
      </w:r>
    </w:p>
    <w:p w14:paraId="5BEAC72C" w14:textId="77777777" w:rsidR="00BB7F3D" w:rsidRDefault="00BB7F3D" w:rsidP="00BB7F3D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46EDF6F7" w14:textId="0080948D" w:rsidR="004D5870" w:rsidRPr="001B5BB8" w:rsidRDefault="004D5870" w:rsidP="004D5870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1B5BB8">
        <w:rPr>
          <w:rFonts w:asciiTheme="majorHAnsi" w:hAnsiTheme="majorHAnsi"/>
          <w:color w:val="auto"/>
          <w:sz w:val="30"/>
          <w:szCs w:val="30"/>
        </w:rPr>
        <w:t>Andra finansieringskällor</w:t>
      </w:r>
    </w:p>
    <w:p w14:paraId="3228465C" w14:textId="77777777" w:rsidR="004D5870" w:rsidRPr="0087693D" w:rsidRDefault="004D5870" w:rsidP="004D5870">
      <w:pPr>
        <w:pStyle w:val="Default"/>
        <w:rPr>
          <w:rFonts w:asciiTheme="majorHAnsi" w:hAnsiTheme="majorHAnsi" w:cs="Mercury Office"/>
          <w:sz w:val="20"/>
          <w:szCs w:val="20"/>
        </w:rPr>
      </w:pPr>
      <w:r>
        <w:rPr>
          <w:rFonts w:asciiTheme="majorHAnsi" w:hAnsiTheme="majorHAnsi" w:cs="Mercury Office"/>
          <w:sz w:val="20"/>
          <w:szCs w:val="20"/>
        </w:rPr>
        <w:t>Om projektet delfinansieras med andra medel än det sökta bidraget, beskriv dessa finansieringskällor.</w:t>
      </w:r>
    </w:p>
    <w:p w14:paraId="0E289BCE" w14:textId="77777777" w:rsidR="004D5870" w:rsidRDefault="004D5870" w:rsidP="00C306D5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16656DF4" w14:textId="2EBC32FB" w:rsidR="00AE25A6" w:rsidRDefault="00AE25A6" w:rsidP="00AE25A6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1B5BB8">
        <w:rPr>
          <w:rFonts w:asciiTheme="majorHAnsi" w:hAnsiTheme="majorHAnsi"/>
          <w:color w:val="auto"/>
          <w:sz w:val="30"/>
          <w:szCs w:val="30"/>
        </w:rPr>
        <w:t xml:space="preserve">Har ni läst anvisningarna i toppen av </w:t>
      </w:r>
      <w:proofErr w:type="spellStart"/>
      <w:r w:rsidRPr="001B5BB8">
        <w:rPr>
          <w:rFonts w:asciiTheme="majorHAnsi" w:hAnsiTheme="majorHAnsi"/>
          <w:color w:val="auto"/>
          <w:sz w:val="30"/>
          <w:szCs w:val="30"/>
        </w:rPr>
        <w:t>budgetmallen</w:t>
      </w:r>
      <w:proofErr w:type="spellEnd"/>
      <w:r w:rsidRPr="001B5BB8">
        <w:rPr>
          <w:rFonts w:asciiTheme="majorHAnsi" w:hAnsiTheme="majorHAnsi"/>
          <w:color w:val="auto"/>
          <w:sz w:val="30"/>
          <w:szCs w:val="30"/>
        </w:rPr>
        <w:t>?</w:t>
      </w:r>
    </w:p>
    <w:p w14:paraId="163240F7" w14:textId="211BF5B3" w:rsidR="004E6827" w:rsidRDefault="004E6827" w:rsidP="004E6827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</w:p>
    <w:p w14:paraId="288D4E24" w14:textId="2F232E26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 xml:space="preserve">Målgruppens medverkan i planeringen </w:t>
      </w:r>
    </w:p>
    <w:p w14:paraId="4FFB8362" w14:textId="49A7EB36" w:rsidR="00C306D5" w:rsidRPr="00502B74" w:rsidRDefault="00C306D5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 xml:space="preserve">Hur har </w:t>
      </w:r>
      <w:r w:rsidR="009B3B6C">
        <w:rPr>
          <w:rFonts w:asciiTheme="majorHAnsi" w:hAnsiTheme="majorHAnsi" w:cs="Mercury Office"/>
          <w:sz w:val="20"/>
          <w:szCs w:val="20"/>
        </w:rPr>
        <w:t xml:space="preserve">en judisk målgrupp </w:t>
      </w:r>
      <w:r w:rsidRPr="00502B74">
        <w:rPr>
          <w:rFonts w:asciiTheme="majorHAnsi" w:hAnsiTheme="majorHAnsi" w:cs="Mercury Office"/>
          <w:sz w:val="20"/>
          <w:szCs w:val="20"/>
        </w:rPr>
        <w:t xml:space="preserve">varit involverad i planeringen av projektet? </w:t>
      </w:r>
    </w:p>
    <w:p w14:paraId="2C59509E" w14:textId="77777777" w:rsidR="00C306D5" w:rsidRPr="00502B74" w:rsidRDefault="00C306D5" w:rsidP="00C306D5">
      <w:pPr>
        <w:pStyle w:val="Default"/>
        <w:rPr>
          <w:rFonts w:asciiTheme="majorHAnsi" w:hAnsiTheme="majorHAnsi"/>
          <w:sz w:val="20"/>
          <w:szCs w:val="20"/>
        </w:rPr>
      </w:pPr>
    </w:p>
    <w:p w14:paraId="7EEC2B4D" w14:textId="7F302793" w:rsidR="00C306D5" w:rsidRPr="00502B74" w:rsidRDefault="00C306D5" w:rsidP="00C306D5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>Målgruppens medverkan i genomförandet</w:t>
      </w:r>
    </w:p>
    <w:p w14:paraId="45462DF8" w14:textId="53C07AA9" w:rsidR="00C306D5" w:rsidRDefault="00C306D5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  <w:r w:rsidRPr="00502B74">
        <w:rPr>
          <w:rFonts w:asciiTheme="majorHAnsi" w:hAnsiTheme="majorHAnsi" w:cs="Mercury Office"/>
          <w:sz w:val="20"/>
          <w:szCs w:val="20"/>
        </w:rPr>
        <w:t xml:space="preserve">Hur kommer </w:t>
      </w:r>
      <w:r w:rsidR="009B3B6C">
        <w:rPr>
          <w:rFonts w:asciiTheme="majorHAnsi" w:hAnsiTheme="majorHAnsi" w:cs="Mercury Office"/>
          <w:sz w:val="20"/>
          <w:szCs w:val="20"/>
        </w:rPr>
        <w:t>en judisk målgrupp</w:t>
      </w:r>
      <w:r w:rsidRPr="00502B74">
        <w:rPr>
          <w:rFonts w:asciiTheme="majorHAnsi" w:hAnsiTheme="majorHAnsi" w:cs="Mercury Office"/>
          <w:sz w:val="20"/>
          <w:szCs w:val="20"/>
        </w:rPr>
        <w:t xml:space="preserve"> vara involvera</w:t>
      </w:r>
      <w:r w:rsidR="00183690">
        <w:rPr>
          <w:rFonts w:asciiTheme="majorHAnsi" w:hAnsiTheme="majorHAnsi" w:cs="Mercury Office"/>
          <w:sz w:val="20"/>
          <w:szCs w:val="20"/>
        </w:rPr>
        <w:t>d</w:t>
      </w:r>
      <w:r w:rsidRPr="00502B74">
        <w:rPr>
          <w:rFonts w:asciiTheme="majorHAnsi" w:hAnsiTheme="majorHAnsi" w:cs="Mercury Office"/>
          <w:sz w:val="20"/>
          <w:szCs w:val="20"/>
        </w:rPr>
        <w:t xml:space="preserve"> i genomförandet av projektet? </w:t>
      </w:r>
    </w:p>
    <w:p w14:paraId="40E675EC" w14:textId="77777777" w:rsidR="004B7DC6" w:rsidRDefault="004B7DC6" w:rsidP="00E9615C">
      <w:pPr>
        <w:pStyle w:val="Default"/>
        <w:rPr>
          <w:rFonts w:asciiTheme="majorHAnsi" w:hAnsiTheme="majorHAnsi"/>
          <w:sz w:val="30"/>
          <w:szCs w:val="30"/>
        </w:rPr>
      </w:pPr>
    </w:p>
    <w:p w14:paraId="794B52C4" w14:textId="5FE3B4C2" w:rsidR="00E9615C" w:rsidRPr="00502B74" w:rsidRDefault="004B7DC6" w:rsidP="00E9615C">
      <w:pPr>
        <w:pStyle w:val="Default"/>
        <w:rPr>
          <w:rFonts w:asciiTheme="majorHAnsi" w:hAnsiTheme="majorHAnsi"/>
          <w:sz w:val="30"/>
          <w:szCs w:val="30"/>
        </w:rPr>
      </w:pPr>
      <w:r w:rsidRPr="00502B74">
        <w:rPr>
          <w:rFonts w:asciiTheme="majorHAnsi" w:hAnsiTheme="majorHAnsi"/>
          <w:sz w:val="30"/>
          <w:szCs w:val="30"/>
        </w:rPr>
        <w:t>J</w:t>
      </w:r>
      <w:r w:rsidR="00E9615C" w:rsidRPr="00502B74">
        <w:rPr>
          <w:rFonts w:asciiTheme="majorHAnsi" w:hAnsiTheme="majorHAnsi"/>
          <w:sz w:val="30"/>
          <w:szCs w:val="30"/>
        </w:rPr>
        <w:t>ämställdhetsperspektiv</w:t>
      </w:r>
      <w:r>
        <w:rPr>
          <w:rFonts w:asciiTheme="majorHAnsi" w:hAnsiTheme="majorHAnsi"/>
          <w:sz w:val="30"/>
          <w:szCs w:val="30"/>
        </w:rPr>
        <w:t xml:space="preserve"> </w:t>
      </w:r>
      <w:r w:rsidRPr="004B7DC6">
        <w:rPr>
          <w:rFonts w:asciiTheme="majorHAnsi" w:hAnsiTheme="majorHAnsi" w:cs="Mercury Office"/>
          <w:sz w:val="20"/>
          <w:szCs w:val="20"/>
        </w:rPr>
        <w:t>I vilken utsträckning i</w:t>
      </w:r>
      <w:r w:rsidR="00E9615C" w:rsidRPr="004B7DC6">
        <w:rPr>
          <w:rFonts w:asciiTheme="majorHAnsi" w:hAnsiTheme="majorHAnsi" w:cs="Mercury Office"/>
          <w:sz w:val="20"/>
          <w:szCs w:val="20"/>
        </w:rPr>
        <w:t xml:space="preserve"> har</w:t>
      </w:r>
      <w:r w:rsidRPr="004B7DC6">
        <w:rPr>
          <w:rFonts w:asciiTheme="majorHAnsi" w:hAnsiTheme="majorHAnsi" w:cs="Mercury Office"/>
          <w:sz w:val="20"/>
          <w:szCs w:val="20"/>
        </w:rPr>
        <w:t xml:space="preserve"> ett jämställdhetsperspektiv funnits</w:t>
      </w:r>
      <w:r w:rsidR="00E9615C" w:rsidRPr="004B7DC6">
        <w:rPr>
          <w:rFonts w:asciiTheme="majorHAnsi" w:hAnsiTheme="majorHAnsi" w:cs="Mercury Office"/>
          <w:sz w:val="20"/>
          <w:szCs w:val="20"/>
        </w:rPr>
        <w:t xml:space="preserve"> med i planeringen av projektet</w:t>
      </w:r>
      <w:r w:rsidRPr="004B7DC6">
        <w:rPr>
          <w:rFonts w:asciiTheme="majorHAnsi" w:hAnsiTheme="majorHAnsi" w:cs="Mercury Office"/>
          <w:sz w:val="20"/>
          <w:szCs w:val="20"/>
        </w:rPr>
        <w:t>?</w:t>
      </w:r>
    </w:p>
    <w:p w14:paraId="59B33099" w14:textId="77777777" w:rsidR="00E9615C" w:rsidRDefault="00E9615C" w:rsidP="00E9615C">
      <w:pPr>
        <w:pStyle w:val="Default"/>
        <w:rPr>
          <w:rFonts w:asciiTheme="majorHAnsi" w:hAnsiTheme="majorHAnsi"/>
          <w:color w:val="auto"/>
          <w:sz w:val="30"/>
          <w:szCs w:val="30"/>
        </w:rPr>
      </w:pPr>
    </w:p>
    <w:p w14:paraId="35B90A8A" w14:textId="3772972B" w:rsidR="00743369" w:rsidRDefault="00743369" w:rsidP="00743369">
      <w:pPr>
        <w:pStyle w:val="Default"/>
        <w:rPr>
          <w:rFonts w:asciiTheme="majorHAnsi" w:hAnsiTheme="majorHAnsi" w:cs="Mercury Office"/>
          <w:color w:val="auto"/>
          <w:sz w:val="20"/>
          <w:szCs w:val="2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 xml:space="preserve">Kvalitetssäkring </w:t>
      </w:r>
      <w:r w:rsidRPr="00502B74">
        <w:rPr>
          <w:rFonts w:asciiTheme="majorHAnsi" w:hAnsiTheme="majorHAnsi" w:cs="Mercury Office"/>
          <w:color w:val="auto"/>
          <w:sz w:val="20"/>
          <w:szCs w:val="20"/>
        </w:rPr>
        <w:t>Hur kommer projektet kvalitetssäkras?</w:t>
      </w:r>
    </w:p>
    <w:p w14:paraId="2D92FE73" w14:textId="77777777" w:rsidR="00743369" w:rsidRPr="00502B74" w:rsidRDefault="00743369" w:rsidP="00743369">
      <w:pPr>
        <w:pStyle w:val="Default"/>
        <w:rPr>
          <w:rFonts w:asciiTheme="majorHAnsi" w:hAnsiTheme="majorHAnsi"/>
          <w:color w:val="auto"/>
          <w:sz w:val="30"/>
          <w:szCs w:val="30"/>
        </w:rPr>
      </w:pPr>
    </w:p>
    <w:p w14:paraId="3AA2C7FD" w14:textId="5E80681C" w:rsidR="00E9615C" w:rsidRPr="00502B74" w:rsidRDefault="004B7DC6" w:rsidP="00E9615C">
      <w:pPr>
        <w:pStyle w:val="Default"/>
        <w:rPr>
          <w:rFonts w:asciiTheme="majorHAnsi" w:hAnsiTheme="majorHAnsi"/>
          <w:color w:val="auto"/>
          <w:sz w:val="30"/>
          <w:szCs w:val="30"/>
        </w:rPr>
      </w:pPr>
      <w:r>
        <w:rPr>
          <w:rFonts w:asciiTheme="majorHAnsi" w:hAnsiTheme="majorHAnsi"/>
          <w:color w:val="auto"/>
          <w:sz w:val="30"/>
          <w:szCs w:val="30"/>
        </w:rPr>
        <w:t xml:space="preserve">Tillgänglighet </w:t>
      </w:r>
      <w:r w:rsidR="00E9615C" w:rsidRPr="004B7DC6">
        <w:rPr>
          <w:rFonts w:asciiTheme="majorHAnsi" w:hAnsiTheme="majorHAnsi" w:cs="Mercury Office"/>
          <w:sz w:val="20"/>
          <w:szCs w:val="20"/>
        </w:rPr>
        <w:t>Beskriv hur projektet tillgängliggörs för personer med funktionsnedsättning</w:t>
      </w:r>
      <w:r w:rsidR="00E9615C" w:rsidRPr="00502B74">
        <w:rPr>
          <w:rFonts w:asciiTheme="majorHAnsi" w:hAnsiTheme="majorHAnsi"/>
          <w:color w:val="auto"/>
          <w:sz w:val="30"/>
          <w:szCs w:val="30"/>
        </w:rPr>
        <w:t xml:space="preserve"> </w:t>
      </w:r>
    </w:p>
    <w:p w14:paraId="3BF32125" w14:textId="77777777" w:rsidR="00E9615C" w:rsidRPr="00502B74" w:rsidRDefault="00E9615C" w:rsidP="00C306D5">
      <w:pPr>
        <w:pStyle w:val="Default"/>
        <w:rPr>
          <w:rFonts w:asciiTheme="majorHAnsi" w:hAnsiTheme="majorHAnsi" w:cs="Mercury Office"/>
          <w:sz w:val="20"/>
          <w:szCs w:val="20"/>
        </w:rPr>
      </w:pPr>
    </w:p>
    <w:p w14:paraId="294C49C6" w14:textId="2C365661" w:rsidR="00EE4EA6" w:rsidRDefault="00C306D5" w:rsidP="00184E6C">
      <w:pPr>
        <w:pStyle w:val="Default"/>
        <w:rPr>
          <w:rFonts w:asciiTheme="majorHAnsi" w:hAnsiTheme="majorHAnsi"/>
          <w:color w:val="auto"/>
          <w:sz w:val="30"/>
          <w:szCs w:val="30"/>
        </w:rPr>
      </w:pPr>
      <w:r w:rsidRPr="00502B74">
        <w:rPr>
          <w:rFonts w:asciiTheme="majorHAnsi" w:hAnsiTheme="majorHAnsi"/>
          <w:color w:val="auto"/>
          <w:sz w:val="30"/>
          <w:szCs w:val="30"/>
        </w:rPr>
        <w:t>Övrig</w:t>
      </w:r>
      <w:r w:rsidR="006A2FF0">
        <w:rPr>
          <w:rFonts w:asciiTheme="majorHAnsi" w:hAnsiTheme="majorHAnsi"/>
          <w:color w:val="auto"/>
          <w:sz w:val="30"/>
          <w:szCs w:val="30"/>
        </w:rPr>
        <w:t xml:space="preserve">t </w:t>
      </w:r>
      <w:r w:rsidR="006A2FF0" w:rsidRPr="006A2FF0">
        <w:rPr>
          <w:rFonts w:asciiTheme="majorHAnsi" w:hAnsiTheme="majorHAnsi" w:cs="Mercury Office"/>
          <w:sz w:val="20"/>
          <w:szCs w:val="20"/>
        </w:rPr>
        <w:t>E</w:t>
      </w:r>
      <w:r w:rsidRPr="006A2FF0">
        <w:rPr>
          <w:rFonts w:asciiTheme="majorHAnsi" w:hAnsiTheme="majorHAnsi" w:cs="Mercury Office"/>
          <w:sz w:val="20"/>
          <w:szCs w:val="20"/>
        </w:rPr>
        <w:t xml:space="preserve">ventuella upplysningar </w:t>
      </w:r>
      <w:r w:rsidR="004E6827" w:rsidRPr="006A2FF0">
        <w:rPr>
          <w:rFonts w:asciiTheme="majorHAnsi" w:hAnsiTheme="majorHAnsi" w:cs="Mercury Office"/>
          <w:sz w:val="20"/>
          <w:szCs w:val="20"/>
        </w:rPr>
        <w:t>som ni vill dela med er av</w:t>
      </w:r>
    </w:p>
    <w:p w14:paraId="0B3040A9" w14:textId="77777777" w:rsidR="00FA75EF" w:rsidRDefault="00FA75EF" w:rsidP="00461121">
      <w:pPr>
        <w:shd w:val="clear" w:color="auto" w:fill="FFFFFF"/>
        <w:spacing w:after="0" w:line="240" w:lineRule="auto"/>
        <w:textAlignment w:val="top"/>
        <w:outlineLvl w:val="1"/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</w:pPr>
    </w:p>
    <w:p w14:paraId="7EB1FE68" w14:textId="11897087" w:rsidR="00EE4EA6" w:rsidRPr="00C306D5" w:rsidRDefault="00461121" w:rsidP="00940346">
      <w:pPr>
        <w:shd w:val="clear" w:color="auto" w:fill="FFFFFF"/>
        <w:spacing w:after="0" w:line="240" w:lineRule="auto"/>
        <w:textAlignment w:val="top"/>
        <w:outlineLvl w:val="1"/>
      </w:pPr>
      <w:r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Hör gärna </w:t>
      </w:r>
      <w:r w:rsidR="005F4450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av er </w:t>
      </w:r>
      <w:r w:rsidR="00E6089F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>till Folkbildningsrådet</w:t>
      </w:r>
      <w:r w:rsidR="00AF7065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>. Frågor besvaras av</w:t>
      </w:r>
      <w:r w:rsidR="00FA75EF">
        <w:rPr>
          <w:rFonts w:ascii="Source Sans Pro" w:eastAsia="Times New Roman" w:hAnsi="Source Sans Pro" w:cs="Times New Roman"/>
          <w:color w:val="424242"/>
          <w:sz w:val="24"/>
          <w:szCs w:val="24"/>
          <w:lang w:eastAsia="sv-SE"/>
        </w:rPr>
        <w:t xml:space="preserve"> </w:t>
      </w:r>
      <w:hyperlink r:id="rId10" w:tooltip="Skicka e-post till: martin.gemzell@folkbildningsradet.se" w:history="1">
        <w:r w:rsidR="00EE4EA6" w:rsidRPr="00AB5171">
          <w:rPr>
            <w:rFonts w:ascii="Source Sans Pro" w:eastAsia="Times New Roman" w:hAnsi="Source Sans Pro" w:cs="Times New Roman"/>
            <w:color w:val="2969BF"/>
            <w:sz w:val="24"/>
            <w:szCs w:val="24"/>
            <w:u w:val="single"/>
            <w:lang w:eastAsia="sv-SE"/>
          </w:rPr>
          <w:t>martin.gemzell@folkbildningsradet.se</w:t>
        </w:r>
      </w:hyperlink>
    </w:p>
    <w:sectPr w:rsidR="00EE4EA6" w:rsidRPr="00C306D5" w:rsidSect="00055B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83" w:right="1474" w:bottom="1985" w:left="2835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2544" w14:textId="77777777" w:rsidR="002B2C41" w:rsidRDefault="002B2C41" w:rsidP="001A1FDF">
      <w:pPr>
        <w:spacing w:line="240" w:lineRule="auto"/>
      </w:pPr>
      <w:r>
        <w:separator/>
      </w:r>
    </w:p>
  </w:endnote>
  <w:endnote w:type="continuationSeparator" w:id="0">
    <w:p w14:paraId="5672F190" w14:textId="77777777" w:rsidR="002B2C41" w:rsidRDefault="002B2C41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ux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E718" w14:textId="77777777" w:rsidR="00B60A62" w:rsidRDefault="00B60A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233307" w14:paraId="65EE99B7" w14:textId="77777777" w:rsidTr="00B41966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36FAFD25" w14:textId="77777777" w:rsidR="00233307" w:rsidRDefault="00233307" w:rsidP="00233307">
          <w:pPr>
            <w:pStyle w:val="Sidfot"/>
          </w:pPr>
          <w:bookmarkStart w:id="0" w:name="_Hlk523474448"/>
        </w:p>
      </w:tc>
      <w:tc>
        <w:tcPr>
          <w:tcW w:w="9377" w:type="dxa"/>
        </w:tcPr>
        <w:p w14:paraId="55CE49B5" w14:textId="77777777" w:rsidR="00233307" w:rsidRDefault="00233307" w:rsidP="00233307">
          <w:pPr>
            <w:pStyle w:val="Sidfot"/>
          </w:pPr>
        </w:p>
      </w:tc>
    </w:tr>
    <w:tr w:rsidR="00233307" w:rsidRPr="001F03F1" w14:paraId="47EDDDF8" w14:textId="77777777" w:rsidTr="00B41966">
      <w:trPr>
        <w:trHeight w:val="113"/>
      </w:trPr>
      <w:tc>
        <w:tcPr>
          <w:tcW w:w="255" w:type="dxa"/>
        </w:tcPr>
        <w:p w14:paraId="0D8BF014" w14:textId="77777777" w:rsidR="00233307" w:rsidRPr="001F03F1" w:rsidRDefault="00233307" w:rsidP="00233307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4C85E6A3" w14:textId="77777777" w:rsidR="00233307" w:rsidRPr="001F03F1" w:rsidRDefault="00233307" w:rsidP="00233307">
          <w:pPr>
            <w:pStyle w:val="Sidfot"/>
            <w:spacing w:line="240" w:lineRule="auto"/>
            <w:rPr>
              <w:sz w:val="8"/>
            </w:rPr>
          </w:pPr>
        </w:p>
      </w:tc>
    </w:tr>
    <w:tr w:rsidR="00233307" w14:paraId="640963DA" w14:textId="77777777" w:rsidTr="00B41966">
      <w:trPr>
        <w:trHeight w:val="261"/>
      </w:trPr>
      <w:tc>
        <w:tcPr>
          <w:tcW w:w="9633" w:type="dxa"/>
          <w:gridSpan w:val="2"/>
          <w:vAlign w:val="bottom"/>
        </w:tcPr>
        <w:p w14:paraId="0B695C5F" w14:textId="77777777" w:rsidR="00233307" w:rsidRPr="00B41966" w:rsidRDefault="00DC18FF" w:rsidP="00233307">
          <w:pPr>
            <w:pStyle w:val="Sidfot"/>
            <w:spacing w:line="240" w:lineRule="auto"/>
            <w:rPr>
              <w:szCs w:val="18"/>
            </w:rPr>
          </w:pPr>
          <w:r w:rsidRPr="00D5051F">
            <w:t>Folkbildningsrådet</w:t>
          </w:r>
        </w:p>
      </w:tc>
    </w:tr>
    <w:bookmarkEnd w:id="0"/>
  </w:tbl>
  <w:p w14:paraId="57489D00" w14:textId="77777777" w:rsidR="00481FFF" w:rsidRDefault="00481FFF" w:rsidP="00481FFF">
    <w:pPr>
      <w:pStyle w:val="Sidfot"/>
    </w:pPr>
  </w:p>
  <w:p w14:paraId="17BBFE0A" w14:textId="77777777" w:rsidR="001A683E" w:rsidRPr="00ED6A4F" w:rsidRDefault="001A683E" w:rsidP="00481FF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5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4"/>
      <w:gridCol w:w="2466"/>
      <w:gridCol w:w="2466"/>
      <w:gridCol w:w="2239"/>
    </w:tblGrid>
    <w:tr w:rsidR="00233307" w:rsidRPr="008D5E0C" w14:paraId="6FD30E24" w14:textId="77777777" w:rsidTr="00C101A4">
      <w:tc>
        <w:tcPr>
          <w:tcW w:w="9635" w:type="dxa"/>
          <w:gridSpan w:val="4"/>
        </w:tcPr>
        <w:p w14:paraId="3AB2938B" w14:textId="3C541AF9" w:rsidR="00233307" w:rsidRPr="008D5E0C" w:rsidRDefault="00233307" w:rsidP="00233307">
          <w:pPr>
            <w:pStyle w:val="Sidfot"/>
            <w:rPr>
              <w:b/>
            </w:rPr>
          </w:pPr>
        </w:p>
      </w:tc>
    </w:tr>
    <w:tr w:rsidR="00233307" w:rsidRPr="008D5E0C" w14:paraId="1E256703" w14:textId="77777777" w:rsidTr="00C101A4">
      <w:tc>
        <w:tcPr>
          <w:tcW w:w="2464" w:type="dxa"/>
        </w:tcPr>
        <w:p w14:paraId="0ED26255" w14:textId="650B26B4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3813160B" w14:textId="323637E5" w:rsidR="00233307" w:rsidRPr="001F1543" w:rsidRDefault="00233307" w:rsidP="00233307">
          <w:pPr>
            <w:pStyle w:val="Sidfot"/>
            <w:rPr>
              <w:rStyle w:val="LedrubrikFot"/>
              <w:rFonts w:ascii="Aaux Next Bold" w:hAnsi="Aaux Next Bold"/>
              <w:b/>
            </w:rPr>
          </w:pPr>
        </w:p>
      </w:tc>
      <w:tc>
        <w:tcPr>
          <w:tcW w:w="2466" w:type="dxa"/>
        </w:tcPr>
        <w:p w14:paraId="4F41828E" w14:textId="465B28BA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239" w:type="dxa"/>
        </w:tcPr>
        <w:p w14:paraId="1F3A6445" w14:textId="019B8572" w:rsidR="00233307" w:rsidRPr="008D5E0C" w:rsidRDefault="00233307" w:rsidP="00233307">
          <w:pPr>
            <w:pStyle w:val="Sidfot"/>
            <w:rPr>
              <w:b/>
            </w:rPr>
          </w:pPr>
        </w:p>
      </w:tc>
    </w:tr>
    <w:tr w:rsidR="00233307" w:rsidRPr="008D5E0C" w14:paraId="30AA0546" w14:textId="77777777" w:rsidTr="00C101A4">
      <w:tc>
        <w:tcPr>
          <w:tcW w:w="2464" w:type="dxa"/>
        </w:tcPr>
        <w:p w14:paraId="1BED9D8E" w14:textId="51A031D4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05C224A9" w14:textId="26FCF719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466" w:type="dxa"/>
        </w:tcPr>
        <w:p w14:paraId="0405133B" w14:textId="4C60572B" w:rsidR="00233307" w:rsidRPr="008D5E0C" w:rsidRDefault="00233307" w:rsidP="00233307">
          <w:pPr>
            <w:pStyle w:val="Sidfot"/>
            <w:rPr>
              <w:b/>
            </w:rPr>
          </w:pPr>
        </w:p>
      </w:tc>
      <w:tc>
        <w:tcPr>
          <w:tcW w:w="2239" w:type="dxa"/>
        </w:tcPr>
        <w:p w14:paraId="3A00181E" w14:textId="77777777" w:rsidR="008E3279" w:rsidRPr="008D5E0C" w:rsidRDefault="008E3279" w:rsidP="00233307">
          <w:pPr>
            <w:pStyle w:val="Sidfot"/>
            <w:rPr>
              <w:b/>
            </w:rPr>
          </w:pPr>
        </w:p>
      </w:tc>
    </w:tr>
  </w:tbl>
  <w:p w14:paraId="0599281F" w14:textId="77777777" w:rsidR="00B14BC9" w:rsidRPr="00ED6A4F" w:rsidRDefault="00B14BC9" w:rsidP="00ED6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1F08" w14:textId="77777777" w:rsidR="002B2C41" w:rsidRDefault="002B2C41" w:rsidP="001A1FDF">
      <w:pPr>
        <w:spacing w:line="240" w:lineRule="auto"/>
      </w:pPr>
      <w:r>
        <w:separator/>
      </w:r>
    </w:p>
  </w:footnote>
  <w:footnote w:type="continuationSeparator" w:id="0">
    <w:p w14:paraId="3781CF2A" w14:textId="77777777" w:rsidR="002B2C41" w:rsidRDefault="002B2C41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6C2E" w14:textId="77777777" w:rsidR="00B60A62" w:rsidRDefault="00B60A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82571C" w14:paraId="3B2AFEF8" w14:textId="77777777" w:rsidTr="003A5E0F">
      <w:tc>
        <w:tcPr>
          <w:tcW w:w="795" w:type="pct"/>
        </w:tcPr>
        <w:p w14:paraId="0D4483C8" w14:textId="5707777D" w:rsidR="0082571C" w:rsidRDefault="0082571C" w:rsidP="0082571C">
          <w:pPr>
            <w:pStyle w:val="Sidhuvud"/>
          </w:pPr>
        </w:p>
      </w:tc>
      <w:tc>
        <w:tcPr>
          <w:tcW w:w="2271" w:type="pct"/>
        </w:tcPr>
        <w:p w14:paraId="1880563E" w14:textId="77777777" w:rsidR="0082571C" w:rsidRDefault="0082571C" w:rsidP="0082571C">
          <w:pPr>
            <w:pStyle w:val="Sidhuvud"/>
            <w:jc w:val="center"/>
          </w:pPr>
        </w:p>
      </w:tc>
      <w:tc>
        <w:tcPr>
          <w:tcW w:w="1443" w:type="pct"/>
        </w:tcPr>
        <w:p w14:paraId="0E79400C" w14:textId="77777777" w:rsidR="0082571C" w:rsidRDefault="0082571C" w:rsidP="0082571C">
          <w:pPr>
            <w:pStyle w:val="Sidhuvud"/>
          </w:pPr>
        </w:p>
      </w:tc>
      <w:tc>
        <w:tcPr>
          <w:tcW w:w="491" w:type="pct"/>
        </w:tcPr>
        <w:p w14:paraId="5C9AD6B0" w14:textId="77777777" w:rsidR="0082571C" w:rsidRPr="00742DFF" w:rsidRDefault="0082571C" w:rsidP="0082571C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NUMPAGES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2DFF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B84528C" w14:textId="77777777" w:rsidR="001A1FDF" w:rsidRPr="00C101A4" w:rsidRDefault="001A1FDF" w:rsidP="00C101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22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5"/>
      <w:gridCol w:w="3609"/>
      <w:gridCol w:w="2291"/>
      <w:gridCol w:w="778"/>
    </w:tblGrid>
    <w:tr w:rsidR="00832857" w14:paraId="47E0C15A" w14:textId="77777777" w:rsidTr="006237D8">
      <w:tc>
        <w:tcPr>
          <w:tcW w:w="796" w:type="pct"/>
        </w:tcPr>
        <w:p w14:paraId="7E1388FD" w14:textId="596A11D8" w:rsidR="00832857" w:rsidRDefault="002B2C41" w:rsidP="00B45B6B">
          <w:pPr>
            <w:pStyle w:val="Sidhuvud"/>
          </w:pPr>
          <w:sdt>
            <w:sdt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</w:tc>
      <w:tc>
        <w:tcPr>
          <w:tcW w:w="2272" w:type="pct"/>
        </w:tcPr>
        <w:p w14:paraId="4E7B5B67" w14:textId="77777777" w:rsidR="00832857" w:rsidRDefault="00832857" w:rsidP="00470D4A">
          <w:pPr>
            <w:pStyle w:val="Sidhuvud"/>
          </w:pPr>
        </w:p>
      </w:tc>
      <w:tc>
        <w:tcPr>
          <w:tcW w:w="1442" w:type="pct"/>
        </w:tcPr>
        <w:p w14:paraId="6D6E643E" w14:textId="3271C248" w:rsidR="00832857" w:rsidRDefault="006237D8" w:rsidP="00333DD0">
          <w:pPr>
            <w:pStyle w:val="Sidhuvud"/>
          </w:pPr>
          <w:proofErr w:type="spellStart"/>
          <w:r>
            <w:t>Ver</w:t>
          </w:r>
          <w:proofErr w:type="spellEnd"/>
          <w:r>
            <w:t xml:space="preserve"> 2025-</w:t>
          </w:r>
          <w:r w:rsidR="00D3294E">
            <w:t>12</w:t>
          </w:r>
          <w:r>
            <w:t>-</w:t>
          </w:r>
          <w:r w:rsidR="00D3294E">
            <w:t>17</w:t>
          </w:r>
        </w:p>
      </w:tc>
      <w:tc>
        <w:tcPr>
          <w:tcW w:w="491" w:type="pct"/>
        </w:tcPr>
        <w:p w14:paraId="3F0898F5" w14:textId="50AA5279" w:rsidR="00832857" w:rsidRPr="00742DFF" w:rsidRDefault="00832857" w:rsidP="006237D8">
          <w:pPr>
            <w:pStyle w:val="Sidhuvud"/>
            <w:rPr>
              <w:rStyle w:val="Sidnummer"/>
            </w:rPr>
          </w:pPr>
        </w:p>
      </w:tc>
    </w:tr>
  </w:tbl>
  <w:p w14:paraId="14666513" w14:textId="77777777" w:rsidR="009B35F3" w:rsidRDefault="00233307" w:rsidP="00ED6A4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7FE74C8A" wp14:editId="6770434A">
          <wp:simplePos x="0" y="0"/>
          <wp:positionH relativeFrom="page">
            <wp:posOffset>514985</wp:posOffset>
          </wp:positionH>
          <wp:positionV relativeFrom="page">
            <wp:posOffset>1429385</wp:posOffset>
          </wp:positionV>
          <wp:extent cx="990000" cy="651600"/>
          <wp:effectExtent l="0" t="0" r="635" b="0"/>
          <wp:wrapNone/>
          <wp:docPr id="1798339509" name="Bildobjekt 17983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BR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" o:bullet="t">
        <v:imagedata r:id="rId1" o:title="Linje"/>
      </v:shape>
    </w:pict>
  </w:numPicBullet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620F0"/>
    <w:multiLevelType w:val="hybridMultilevel"/>
    <w:tmpl w:val="8B28199C"/>
    <w:lvl w:ilvl="0" w:tplc="2E40ADA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F1D05"/>
    <w:multiLevelType w:val="multilevel"/>
    <w:tmpl w:val="6AB0547A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E5A27"/>
    <w:multiLevelType w:val="hybridMultilevel"/>
    <w:tmpl w:val="D3A272EE"/>
    <w:lvl w:ilvl="0" w:tplc="7EDAF21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A9F"/>
    <w:multiLevelType w:val="hybridMultilevel"/>
    <w:tmpl w:val="46302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35A"/>
    <w:multiLevelType w:val="multilevel"/>
    <w:tmpl w:val="FFA4BE9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D6405F"/>
    <w:multiLevelType w:val="hybridMultilevel"/>
    <w:tmpl w:val="D2220286"/>
    <w:lvl w:ilvl="0" w:tplc="CF56CC8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7116"/>
    <w:multiLevelType w:val="hybridMultilevel"/>
    <w:tmpl w:val="2C341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7DF4"/>
    <w:multiLevelType w:val="hybridMultilevel"/>
    <w:tmpl w:val="B7DC2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7229F"/>
    <w:multiLevelType w:val="hybridMultilevel"/>
    <w:tmpl w:val="F446E63C"/>
    <w:lvl w:ilvl="0" w:tplc="B9323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876D5"/>
    <w:multiLevelType w:val="hybridMultilevel"/>
    <w:tmpl w:val="3F004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114E6"/>
    <w:multiLevelType w:val="hybridMultilevel"/>
    <w:tmpl w:val="55BA33CE"/>
    <w:lvl w:ilvl="0" w:tplc="74566A52">
      <w:start w:val="3"/>
      <w:numFmt w:val="upperRoman"/>
      <w:lvlText w:val="%1."/>
      <w:lvlJc w:val="left"/>
      <w:pPr>
        <w:ind w:left="1080" w:hanging="720"/>
      </w:pPr>
      <w:rPr>
        <w:rFonts w:cs="Mercury Office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E07"/>
    <w:multiLevelType w:val="hybridMultilevel"/>
    <w:tmpl w:val="67FA5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57204">
    <w:abstractNumId w:val="4"/>
  </w:num>
  <w:num w:numId="2" w16cid:durableId="1606182746">
    <w:abstractNumId w:val="1"/>
  </w:num>
  <w:num w:numId="3" w16cid:durableId="1318341013">
    <w:abstractNumId w:val="0"/>
  </w:num>
  <w:num w:numId="4" w16cid:durableId="922762449">
    <w:abstractNumId w:val="5"/>
  </w:num>
  <w:num w:numId="5" w16cid:durableId="2083022930">
    <w:abstractNumId w:val="3"/>
  </w:num>
  <w:num w:numId="6" w16cid:durableId="1335717598">
    <w:abstractNumId w:val="2"/>
  </w:num>
  <w:num w:numId="7" w16cid:durableId="137111427">
    <w:abstractNumId w:val="11"/>
  </w:num>
  <w:num w:numId="8" w16cid:durableId="844856377">
    <w:abstractNumId w:val="8"/>
  </w:num>
  <w:num w:numId="9" w16cid:durableId="1966963769">
    <w:abstractNumId w:val="11"/>
  </w:num>
  <w:num w:numId="10" w16cid:durableId="727341970">
    <w:abstractNumId w:val="7"/>
  </w:num>
  <w:num w:numId="11" w16cid:durableId="1876506994">
    <w:abstractNumId w:val="8"/>
  </w:num>
  <w:num w:numId="12" w16cid:durableId="1985819024">
    <w:abstractNumId w:val="12"/>
  </w:num>
  <w:num w:numId="13" w16cid:durableId="1961453087">
    <w:abstractNumId w:val="11"/>
  </w:num>
  <w:num w:numId="14" w16cid:durableId="1580098871">
    <w:abstractNumId w:val="11"/>
  </w:num>
  <w:num w:numId="15" w16cid:durableId="616182346">
    <w:abstractNumId w:val="11"/>
  </w:num>
  <w:num w:numId="16" w16cid:durableId="1161626140">
    <w:abstractNumId w:val="8"/>
  </w:num>
  <w:num w:numId="17" w16cid:durableId="563030461">
    <w:abstractNumId w:val="8"/>
  </w:num>
  <w:num w:numId="18" w16cid:durableId="407726917">
    <w:abstractNumId w:val="8"/>
  </w:num>
  <w:num w:numId="19" w16cid:durableId="1872643830">
    <w:abstractNumId w:val="12"/>
  </w:num>
  <w:num w:numId="20" w16cid:durableId="290869936">
    <w:abstractNumId w:val="12"/>
  </w:num>
  <w:num w:numId="21" w16cid:durableId="1309238710">
    <w:abstractNumId w:val="12"/>
  </w:num>
  <w:num w:numId="22" w16cid:durableId="1052802948">
    <w:abstractNumId w:val="12"/>
  </w:num>
  <w:num w:numId="23" w16cid:durableId="55474906">
    <w:abstractNumId w:val="7"/>
  </w:num>
  <w:num w:numId="24" w16cid:durableId="352733655">
    <w:abstractNumId w:val="19"/>
  </w:num>
  <w:num w:numId="25" w16cid:durableId="794520565">
    <w:abstractNumId w:val="17"/>
  </w:num>
  <w:num w:numId="26" w16cid:durableId="1465582037">
    <w:abstractNumId w:val="13"/>
  </w:num>
  <w:num w:numId="27" w16cid:durableId="1580291504">
    <w:abstractNumId w:val="6"/>
  </w:num>
  <w:num w:numId="28" w16cid:durableId="1503355415">
    <w:abstractNumId w:val="16"/>
  </w:num>
  <w:num w:numId="29" w16cid:durableId="130250512">
    <w:abstractNumId w:val="9"/>
  </w:num>
  <w:num w:numId="30" w16cid:durableId="1799564112">
    <w:abstractNumId w:val="15"/>
  </w:num>
  <w:num w:numId="31" w16cid:durableId="537396421">
    <w:abstractNumId w:val="10"/>
  </w:num>
  <w:num w:numId="32" w16cid:durableId="1614050603">
    <w:abstractNumId w:val="14"/>
  </w:num>
  <w:num w:numId="33" w16cid:durableId="1923491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D5"/>
    <w:rsid w:val="00000F19"/>
    <w:rsid w:val="00001CDA"/>
    <w:rsid w:val="0000703B"/>
    <w:rsid w:val="00014BA1"/>
    <w:rsid w:val="000179AB"/>
    <w:rsid w:val="00026263"/>
    <w:rsid w:val="00030FC5"/>
    <w:rsid w:val="00040243"/>
    <w:rsid w:val="00053ED4"/>
    <w:rsid w:val="00055BDB"/>
    <w:rsid w:val="00056310"/>
    <w:rsid w:val="000652BD"/>
    <w:rsid w:val="00066F14"/>
    <w:rsid w:val="00076211"/>
    <w:rsid w:val="000A0616"/>
    <w:rsid w:val="000B539A"/>
    <w:rsid w:val="000B70AA"/>
    <w:rsid w:val="000D242B"/>
    <w:rsid w:val="000D4D39"/>
    <w:rsid w:val="000E0702"/>
    <w:rsid w:val="000E1D9A"/>
    <w:rsid w:val="000E68EB"/>
    <w:rsid w:val="001072C4"/>
    <w:rsid w:val="00110300"/>
    <w:rsid w:val="00112177"/>
    <w:rsid w:val="00114170"/>
    <w:rsid w:val="00117311"/>
    <w:rsid w:val="00122E1B"/>
    <w:rsid w:val="00126339"/>
    <w:rsid w:val="00131190"/>
    <w:rsid w:val="00131687"/>
    <w:rsid w:val="00136B43"/>
    <w:rsid w:val="001376B9"/>
    <w:rsid w:val="00150857"/>
    <w:rsid w:val="00154B61"/>
    <w:rsid w:val="001568A6"/>
    <w:rsid w:val="00157E4C"/>
    <w:rsid w:val="00160E52"/>
    <w:rsid w:val="00164EB4"/>
    <w:rsid w:val="00172DCF"/>
    <w:rsid w:val="00176309"/>
    <w:rsid w:val="0018023C"/>
    <w:rsid w:val="001817D0"/>
    <w:rsid w:val="00183518"/>
    <w:rsid w:val="00183690"/>
    <w:rsid w:val="001849D2"/>
    <w:rsid w:val="00184E6C"/>
    <w:rsid w:val="00195D69"/>
    <w:rsid w:val="001A1FDF"/>
    <w:rsid w:val="001A2453"/>
    <w:rsid w:val="001A5FA6"/>
    <w:rsid w:val="001A683E"/>
    <w:rsid w:val="001A6B22"/>
    <w:rsid w:val="001B1459"/>
    <w:rsid w:val="001B5BB8"/>
    <w:rsid w:val="001C436A"/>
    <w:rsid w:val="001C4783"/>
    <w:rsid w:val="001D100F"/>
    <w:rsid w:val="001D4651"/>
    <w:rsid w:val="001E3F7B"/>
    <w:rsid w:val="001F1543"/>
    <w:rsid w:val="001F78CC"/>
    <w:rsid w:val="00200EE7"/>
    <w:rsid w:val="002070F3"/>
    <w:rsid w:val="00211AA0"/>
    <w:rsid w:val="00215D21"/>
    <w:rsid w:val="002173BA"/>
    <w:rsid w:val="00225F23"/>
    <w:rsid w:val="00226255"/>
    <w:rsid w:val="0023034D"/>
    <w:rsid w:val="00233307"/>
    <w:rsid w:val="00236DBD"/>
    <w:rsid w:val="00245299"/>
    <w:rsid w:val="002468C8"/>
    <w:rsid w:val="0025534D"/>
    <w:rsid w:val="00255930"/>
    <w:rsid w:val="00257FFD"/>
    <w:rsid w:val="0026796C"/>
    <w:rsid w:val="0028010D"/>
    <w:rsid w:val="00281A79"/>
    <w:rsid w:val="00283B49"/>
    <w:rsid w:val="002856A9"/>
    <w:rsid w:val="00286129"/>
    <w:rsid w:val="00295E00"/>
    <w:rsid w:val="002A1110"/>
    <w:rsid w:val="002A707C"/>
    <w:rsid w:val="002A72EA"/>
    <w:rsid w:val="002B1789"/>
    <w:rsid w:val="002B2C41"/>
    <w:rsid w:val="002C1F89"/>
    <w:rsid w:val="002C7ADA"/>
    <w:rsid w:val="002D3005"/>
    <w:rsid w:val="002D6BC2"/>
    <w:rsid w:val="002E340E"/>
    <w:rsid w:val="002E4B59"/>
    <w:rsid w:val="002E6749"/>
    <w:rsid w:val="002E6AE5"/>
    <w:rsid w:val="002F468B"/>
    <w:rsid w:val="002F47E2"/>
    <w:rsid w:val="002F6522"/>
    <w:rsid w:val="00323F1D"/>
    <w:rsid w:val="00325005"/>
    <w:rsid w:val="00333DD0"/>
    <w:rsid w:val="003374A8"/>
    <w:rsid w:val="00337994"/>
    <w:rsid w:val="00346A2E"/>
    <w:rsid w:val="00360F9E"/>
    <w:rsid w:val="00364474"/>
    <w:rsid w:val="00375CA8"/>
    <w:rsid w:val="00375F89"/>
    <w:rsid w:val="003771B7"/>
    <w:rsid w:val="00382B0F"/>
    <w:rsid w:val="00385A4C"/>
    <w:rsid w:val="0039035C"/>
    <w:rsid w:val="00392017"/>
    <w:rsid w:val="00395825"/>
    <w:rsid w:val="003A3429"/>
    <w:rsid w:val="003A51C4"/>
    <w:rsid w:val="003B053C"/>
    <w:rsid w:val="003B0D1B"/>
    <w:rsid w:val="003B780F"/>
    <w:rsid w:val="003C10DE"/>
    <w:rsid w:val="003C669A"/>
    <w:rsid w:val="003D4ECA"/>
    <w:rsid w:val="003D5AF5"/>
    <w:rsid w:val="003F1BD7"/>
    <w:rsid w:val="003F2309"/>
    <w:rsid w:val="003F320B"/>
    <w:rsid w:val="003F573F"/>
    <w:rsid w:val="00403832"/>
    <w:rsid w:val="00405865"/>
    <w:rsid w:val="00407722"/>
    <w:rsid w:val="00411CBE"/>
    <w:rsid w:val="00411E27"/>
    <w:rsid w:val="004249D0"/>
    <w:rsid w:val="004261CD"/>
    <w:rsid w:val="00436023"/>
    <w:rsid w:val="00441002"/>
    <w:rsid w:val="00450687"/>
    <w:rsid w:val="00457A30"/>
    <w:rsid w:val="00461121"/>
    <w:rsid w:val="00467ACD"/>
    <w:rsid w:val="00470D4A"/>
    <w:rsid w:val="004779F2"/>
    <w:rsid w:val="00481FFF"/>
    <w:rsid w:val="00492EE2"/>
    <w:rsid w:val="00493D68"/>
    <w:rsid w:val="00494096"/>
    <w:rsid w:val="00496259"/>
    <w:rsid w:val="004A27CD"/>
    <w:rsid w:val="004B36B2"/>
    <w:rsid w:val="004B69BB"/>
    <w:rsid w:val="004B7DC6"/>
    <w:rsid w:val="004C30E1"/>
    <w:rsid w:val="004D5870"/>
    <w:rsid w:val="004D650B"/>
    <w:rsid w:val="004D664D"/>
    <w:rsid w:val="004D7B34"/>
    <w:rsid w:val="004E6827"/>
    <w:rsid w:val="004E6ED4"/>
    <w:rsid w:val="004F42BA"/>
    <w:rsid w:val="004F74B6"/>
    <w:rsid w:val="00501080"/>
    <w:rsid w:val="00502B74"/>
    <w:rsid w:val="0050601E"/>
    <w:rsid w:val="00515C2B"/>
    <w:rsid w:val="00521F7D"/>
    <w:rsid w:val="00522567"/>
    <w:rsid w:val="00524807"/>
    <w:rsid w:val="00533293"/>
    <w:rsid w:val="00533811"/>
    <w:rsid w:val="00554424"/>
    <w:rsid w:val="005550AF"/>
    <w:rsid w:val="00555130"/>
    <w:rsid w:val="005603A9"/>
    <w:rsid w:val="005621E3"/>
    <w:rsid w:val="00564A0B"/>
    <w:rsid w:val="00564BEF"/>
    <w:rsid w:val="005710BD"/>
    <w:rsid w:val="005724B9"/>
    <w:rsid w:val="005747AC"/>
    <w:rsid w:val="00575C65"/>
    <w:rsid w:val="0057714A"/>
    <w:rsid w:val="00580C85"/>
    <w:rsid w:val="00585D7C"/>
    <w:rsid w:val="00587EFF"/>
    <w:rsid w:val="00594A51"/>
    <w:rsid w:val="00595CFB"/>
    <w:rsid w:val="005A1B10"/>
    <w:rsid w:val="005B541A"/>
    <w:rsid w:val="005D79CF"/>
    <w:rsid w:val="005F4450"/>
    <w:rsid w:val="00600B92"/>
    <w:rsid w:val="00604698"/>
    <w:rsid w:val="00604B85"/>
    <w:rsid w:val="00606381"/>
    <w:rsid w:val="00612C95"/>
    <w:rsid w:val="006173C2"/>
    <w:rsid w:val="00622554"/>
    <w:rsid w:val="006237D8"/>
    <w:rsid w:val="00623A00"/>
    <w:rsid w:val="00626F47"/>
    <w:rsid w:val="0064166B"/>
    <w:rsid w:val="00647829"/>
    <w:rsid w:val="00656A88"/>
    <w:rsid w:val="00662A48"/>
    <w:rsid w:val="00664A81"/>
    <w:rsid w:val="006704A3"/>
    <w:rsid w:val="00670D89"/>
    <w:rsid w:val="006710F7"/>
    <w:rsid w:val="006756A8"/>
    <w:rsid w:val="006807C2"/>
    <w:rsid w:val="006838CD"/>
    <w:rsid w:val="00685E11"/>
    <w:rsid w:val="006906BC"/>
    <w:rsid w:val="006909A2"/>
    <w:rsid w:val="006A207F"/>
    <w:rsid w:val="006A2FF0"/>
    <w:rsid w:val="006A7C4C"/>
    <w:rsid w:val="006B4B8A"/>
    <w:rsid w:val="006B794A"/>
    <w:rsid w:val="006B7AA3"/>
    <w:rsid w:val="006C4798"/>
    <w:rsid w:val="006D6105"/>
    <w:rsid w:val="006D6BEF"/>
    <w:rsid w:val="006D78CA"/>
    <w:rsid w:val="006E1FA8"/>
    <w:rsid w:val="006E60B2"/>
    <w:rsid w:val="006F01F6"/>
    <w:rsid w:val="006F5527"/>
    <w:rsid w:val="00700386"/>
    <w:rsid w:val="0070235E"/>
    <w:rsid w:val="007037F2"/>
    <w:rsid w:val="00712A36"/>
    <w:rsid w:val="0071523D"/>
    <w:rsid w:val="00716F12"/>
    <w:rsid w:val="00722F50"/>
    <w:rsid w:val="0072479E"/>
    <w:rsid w:val="007251E7"/>
    <w:rsid w:val="007259F2"/>
    <w:rsid w:val="00730B8F"/>
    <w:rsid w:val="0073372E"/>
    <w:rsid w:val="007353C6"/>
    <w:rsid w:val="00742DFF"/>
    <w:rsid w:val="00743369"/>
    <w:rsid w:val="00743F24"/>
    <w:rsid w:val="007475F1"/>
    <w:rsid w:val="00747B6C"/>
    <w:rsid w:val="00756D17"/>
    <w:rsid w:val="007717F0"/>
    <w:rsid w:val="007736AB"/>
    <w:rsid w:val="0078357B"/>
    <w:rsid w:val="00794A21"/>
    <w:rsid w:val="00796541"/>
    <w:rsid w:val="00797123"/>
    <w:rsid w:val="00797AAF"/>
    <w:rsid w:val="007A1E5F"/>
    <w:rsid w:val="007A2D07"/>
    <w:rsid w:val="007A4438"/>
    <w:rsid w:val="007B656B"/>
    <w:rsid w:val="007B7F60"/>
    <w:rsid w:val="007C0D54"/>
    <w:rsid w:val="007C18F9"/>
    <w:rsid w:val="007C33F5"/>
    <w:rsid w:val="007C5859"/>
    <w:rsid w:val="007D0588"/>
    <w:rsid w:val="007D0B18"/>
    <w:rsid w:val="007D23F4"/>
    <w:rsid w:val="007D279F"/>
    <w:rsid w:val="007D498D"/>
    <w:rsid w:val="007F0564"/>
    <w:rsid w:val="007F6908"/>
    <w:rsid w:val="007F7464"/>
    <w:rsid w:val="00802DF0"/>
    <w:rsid w:val="00807B36"/>
    <w:rsid w:val="0081094C"/>
    <w:rsid w:val="0081258E"/>
    <w:rsid w:val="008158E6"/>
    <w:rsid w:val="00822427"/>
    <w:rsid w:val="00822EB5"/>
    <w:rsid w:val="008230F5"/>
    <w:rsid w:val="00823925"/>
    <w:rsid w:val="0082571C"/>
    <w:rsid w:val="00832857"/>
    <w:rsid w:val="008336D8"/>
    <w:rsid w:val="00834E7F"/>
    <w:rsid w:val="008438E8"/>
    <w:rsid w:val="00844C20"/>
    <w:rsid w:val="008463C2"/>
    <w:rsid w:val="00850BED"/>
    <w:rsid w:val="008572E3"/>
    <w:rsid w:val="00865A82"/>
    <w:rsid w:val="008723A6"/>
    <w:rsid w:val="008731BD"/>
    <w:rsid w:val="0087359A"/>
    <w:rsid w:val="00875085"/>
    <w:rsid w:val="0087693D"/>
    <w:rsid w:val="0087732D"/>
    <w:rsid w:val="008773CC"/>
    <w:rsid w:val="0088161B"/>
    <w:rsid w:val="008847EF"/>
    <w:rsid w:val="00884A9D"/>
    <w:rsid w:val="008908AA"/>
    <w:rsid w:val="008A19C7"/>
    <w:rsid w:val="008B25E2"/>
    <w:rsid w:val="008B2B4E"/>
    <w:rsid w:val="008B2ED8"/>
    <w:rsid w:val="008B7367"/>
    <w:rsid w:val="008C1D02"/>
    <w:rsid w:val="008D0101"/>
    <w:rsid w:val="008D5E0C"/>
    <w:rsid w:val="008E3279"/>
    <w:rsid w:val="008F261A"/>
    <w:rsid w:val="0091026D"/>
    <w:rsid w:val="00910F6D"/>
    <w:rsid w:val="0091349C"/>
    <w:rsid w:val="0092555B"/>
    <w:rsid w:val="00926AFB"/>
    <w:rsid w:val="00932122"/>
    <w:rsid w:val="00940346"/>
    <w:rsid w:val="009448AF"/>
    <w:rsid w:val="009469CD"/>
    <w:rsid w:val="00947224"/>
    <w:rsid w:val="009606EC"/>
    <w:rsid w:val="00961396"/>
    <w:rsid w:val="00961890"/>
    <w:rsid w:val="00962B8D"/>
    <w:rsid w:val="0096759E"/>
    <w:rsid w:val="0097010D"/>
    <w:rsid w:val="00970229"/>
    <w:rsid w:val="00971147"/>
    <w:rsid w:val="00976427"/>
    <w:rsid w:val="009862C9"/>
    <w:rsid w:val="0099068A"/>
    <w:rsid w:val="00995F73"/>
    <w:rsid w:val="009A35F5"/>
    <w:rsid w:val="009A4A12"/>
    <w:rsid w:val="009B35F3"/>
    <w:rsid w:val="009B3B6C"/>
    <w:rsid w:val="009B6965"/>
    <w:rsid w:val="009C326F"/>
    <w:rsid w:val="009D0081"/>
    <w:rsid w:val="009D0EB8"/>
    <w:rsid w:val="009E2E39"/>
    <w:rsid w:val="009F24A3"/>
    <w:rsid w:val="00A01BE0"/>
    <w:rsid w:val="00A0299A"/>
    <w:rsid w:val="00A046EB"/>
    <w:rsid w:val="00A07C03"/>
    <w:rsid w:val="00A11874"/>
    <w:rsid w:val="00A30171"/>
    <w:rsid w:val="00A31360"/>
    <w:rsid w:val="00A359A3"/>
    <w:rsid w:val="00A432BF"/>
    <w:rsid w:val="00A45B11"/>
    <w:rsid w:val="00A53271"/>
    <w:rsid w:val="00A564E9"/>
    <w:rsid w:val="00A60806"/>
    <w:rsid w:val="00A616B1"/>
    <w:rsid w:val="00A6754B"/>
    <w:rsid w:val="00A730A6"/>
    <w:rsid w:val="00A731B0"/>
    <w:rsid w:val="00A817AA"/>
    <w:rsid w:val="00A87143"/>
    <w:rsid w:val="00A911A1"/>
    <w:rsid w:val="00A97E3A"/>
    <w:rsid w:val="00AB765B"/>
    <w:rsid w:val="00AB7AEB"/>
    <w:rsid w:val="00AC0366"/>
    <w:rsid w:val="00AC143D"/>
    <w:rsid w:val="00AC6EA8"/>
    <w:rsid w:val="00AD17A6"/>
    <w:rsid w:val="00AD312C"/>
    <w:rsid w:val="00AE25A6"/>
    <w:rsid w:val="00AE4F0B"/>
    <w:rsid w:val="00AE5C3E"/>
    <w:rsid w:val="00AE5E7B"/>
    <w:rsid w:val="00AE6BD2"/>
    <w:rsid w:val="00AF7065"/>
    <w:rsid w:val="00AF7699"/>
    <w:rsid w:val="00B0014C"/>
    <w:rsid w:val="00B04737"/>
    <w:rsid w:val="00B04938"/>
    <w:rsid w:val="00B076E9"/>
    <w:rsid w:val="00B14BC9"/>
    <w:rsid w:val="00B166CC"/>
    <w:rsid w:val="00B17879"/>
    <w:rsid w:val="00B20157"/>
    <w:rsid w:val="00B21439"/>
    <w:rsid w:val="00B234FE"/>
    <w:rsid w:val="00B26CC4"/>
    <w:rsid w:val="00B33BE5"/>
    <w:rsid w:val="00B41966"/>
    <w:rsid w:val="00B42023"/>
    <w:rsid w:val="00B43B6C"/>
    <w:rsid w:val="00B45B6B"/>
    <w:rsid w:val="00B50E2E"/>
    <w:rsid w:val="00B544A9"/>
    <w:rsid w:val="00B55E42"/>
    <w:rsid w:val="00B60152"/>
    <w:rsid w:val="00B60A62"/>
    <w:rsid w:val="00B612B0"/>
    <w:rsid w:val="00B617E0"/>
    <w:rsid w:val="00B6586A"/>
    <w:rsid w:val="00B70C87"/>
    <w:rsid w:val="00B80FF0"/>
    <w:rsid w:val="00B936F3"/>
    <w:rsid w:val="00B96509"/>
    <w:rsid w:val="00BA00AA"/>
    <w:rsid w:val="00BA11CF"/>
    <w:rsid w:val="00BA6087"/>
    <w:rsid w:val="00BB24BB"/>
    <w:rsid w:val="00BB7F3D"/>
    <w:rsid w:val="00BC2C93"/>
    <w:rsid w:val="00BC546B"/>
    <w:rsid w:val="00BC552E"/>
    <w:rsid w:val="00BD1C9E"/>
    <w:rsid w:val="00BE3F43"/>
    <w:rsid w:val="00BE6355"/>
    <w:rsid w:val="00BF2ACE"/>
    <w:rsid w:val="00BF4AAF"/>
    <w:rsid w:val="00BF5DB2"/>
    <w:rsid w:val="00C01038"/>
    <w:rsid w:val="00C101A4"/>
    <w:rsid w:val="00C111C6"/>
    <w:rsid w:val="00C306D5"/>
    <w:rsid w:val="00C352D0"/>
    <w:rsid w:val="00C36839"/>
    <w:rsid w:val="00C41266"/>
    <w:rsid w:val="00C44B64"/>
    <w:rsid w:val="00C52C81"/>
    <w:rsid w:val="00C6026A"/>
    <w:rsid w:val="00C62AF5"/>
    <w:rsid w:val="00C6739C"/>
    <w:rsid w:val="00C80DEB"/>
    <w:rsid w:val="00C83B49"/>
    <w:rsid w:val="00C86A01"/>
    <w:rsid w:val="00C92E3B"/>
    <w:rsid w:val="00CB0CBE"/>
    <w:rsid w:val="00CB239D"/>
    <w:rsid w:val="00CB578B"/>
    <w:rsid w:val="00CB6A54"/>
    <w:rsid w:val="00CC340A"/>
    <w:rsid w:val="00CC3F47"/>
    <w:rsid w:val="00CD0598"/>
    <w:rsid w:val="00CD2BF3"/>
    <w:rsid w:val="00CF3DA6"/>
    <w:rsid w:val="00CF684C"/>
    <w:rsid w:val="00D0582A"/>
    <w:rsid w:val="00D136AE"/>
    <w:rsid w:val="00D14013"/>
    <w:rsid w:val="00D17810"/>
    <w:rsid w:val="00D242B9"/>
    <w:rsid w:val="00D265FF"/>
    <w:rsid w:val="00D3294E"/>
    <w:rsid w:val="00D35AD0"/>
    <w:rsid w:val="00D40E81"/>
    <w:rsid w:val="00D41BBF"/>
    <w:rsid w:val="00D42B79"/>
    <w:rsid w:val="00D5051F"/>
    <w:rsid w:val="00D5150F"/>
    <w:rsid w:val="00D54846"/>
    <w:rsid w:val="00D56CE7"/>
    <w:rsid w:val="00D57E4B"/>
    <w:rsid w:val="00D6407E"/>
    <w:rsid w:val="00D92AA1"/>
    <w:rsid w:val="00D939AE"/>
    <w:rsid w:val="00DA0BFC"/>
    <w:rsid w:val="00DA1413"/>
    <w:rsid w:val="00DA1BFA"/>
    <w:rsid w:val="00DA512D"/>
    <w:rsid w:val="00DB4245"/>
    <w:rsid w:val="00DC100E"/>
    <w:rsid w:val="00DC18FF"/>
    <w:rsid w:val="00DC2700"/>
    <w:rsid w:val="00DC6027"/>
    <w:rsid w:val="00DE54E3"/>
    <w:rsid w:val="00DF409E"/>
    <w:rsid w:val="00DF4301"/>
    <w:rsid w:val="00E0256A"/>
    <w:rsid w:val="00E02783"/>
    <w:rsid w:val="00E07785"/>
    <w:rsid w:val="00E1415E"/>
    <w:rsid w:val="00E1572B"/>
    <w:rsid w:val="00E316DE"/>
    <w:rsid w:val="00E3469A"/>
    <w:rsid w:val="00E409A6"/>
    <w:rsid w:val="00E42E22"/>
    <w:rsid w:val="00E44B73"/>
    <w:rsid w:val="00E504BB"/>
    <w:rsid w:val="00E51863"/>
    <w:rsid w:val="00E56BE8"/>
    <w:rsid w:val="00E6089F"/>
    <w:rsid w:val="00E675FF"/>
    <w:rsid w:val="00E80B42"/>
    <w:rsid w:val="00E928C5"/>
    <w:rsid w:val="00E9615C"/>
    <w:rsid w:val="00ED6A4F"/>
    <w:rsid w:val="00EE000B"/>
    <w:rsid w:val="00EE01DC"/>
    <w:rsid w:val="00EE30C2"/>
    <w:rsid w:val="00EE34A8"/>
    <w:rsid w:val="00EE4EA6"/>
    <w:rsid w:val="00EE5030"/>
    <w:rsid w:val="00EE5F63"/>
    <w:rsid w:val="00EF1387"/>
    <w:rsid w:val="00EF4F32"/>
    <w:rsid w:val="00EF5E77"/>
    <w:rsid w:val="00F038CE"/>
    <w:rsid w:val="00F03C5E"/>
    <w:rsid w:val="00F048A7"/>
    <w:rsid w:val="00F12D8A"/>
    <w:rsid w:val="00F16958"/>
    <w:rsid w:val="00F17441"/>
    <w:rsid w:val="00F2158C"/>
    <w:rsid w:val="00F2409A"/>
    <w:rsid w:val="00F316E4"/>
    <w:rsid w:val="00F37E22"/>
    <w:rsid w:val="00F42684"/>
    <w:rsid w:val="00F45226"/>
    <w:rsid w:val="00F45743"/>
    <w:rsid w:val="00F4579D"/>
    <w:rsid w:val="00F57071"/>
    <w:rsid w:val="00F74073"/>
    <w:rsid w:val="00F746B1"/>
    <w:rsid w:val="00F75A3A"/>
    <w:rsid w:val="00F77E9C"/>
    <w:rsid w:val="00F83FBA"/>
    <w:rsid w:val="00F9089A"/>
    <w:rsid w:val="00F91A19"/>
    <w:rsid w:val="00F95738"/>
    <w:rsid w:val="00F97E54"/>
    <w:rsid w:val="00FA09CC"/>
    <w:rsid w:val="00FA27EF"/>
    <w:rsid w:val="00FA30F4"/>
    <w:rsid w:val="00FA4EE9"/>
    <w:rsid w:val="00FA65F0"/>
    <w:rsid w:val="00FA75EF"/>
    <w:rsid w:val="00FB3860"/>
    <w:rsid w:val="00FB5A62"/>
    <w:rsid w:val="00FB5A97"/>
    <w:rsid w:val="00FB74C2"/>
    <w:rsid w:val="00FD296E"/>
    <w:rsid w:val="00FD5D2F"/>
    <w:rsid w:val="00FD755F"/>
    <w:rsid w:val="00FE313E"/>
    <w:rsid w:val="00FE31E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2668C"/>
  <w15:chartTrackingRefBased/>
  <w15:docId w15:val="{D37D91BF-E266-4802-9CCA-34FB02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6D5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3771B7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3771B7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3771B7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3771B7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71B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771B7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3771B7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3771B7"/>
    <w:rPr>
      <w:rFonts w:asciiTheme="majorHAnsi" w:hAnsiTheme="majorHAnsi"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3771B7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71B7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3771B7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3771B7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3771B7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3771B7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3771B7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3771B7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3771B7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3771B7"/>
  </w:style>
  <w:style w:type="character" w:customStyle="1" w:styleId="BrdtextChar">
    <w:name w:val="Brödtext Char"/>
    <w:basedOn w:val="Standardstycketeckensnitt"/>
    <w:link w:val="Brdtext"/>
    <w:uiPriority w:val="5"/>
    <w:semiHidden/>
    <w:rsid w:val="003771B7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3771B7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A7C4C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377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3771B7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3771B7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60152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3771B7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60152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3771B7"/>
    <w:pPr>
      <w:spacing w:after="0"/>
    </w:pPr>
  </w:style>
  <w:style w:type="character" w:styleId="Platshllartext">
    <w:name w:val="Placeholder Text"/>
    <w:basedOn w:val="Standardstycketeckensnitt"/>
    <w:uiPriority w:val="99"/>
    <w:rsid w:val="003771B7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3771B7"/>
    <w:rPr>
      <w:rFonts w:asciiTheme="majorHAnsi" w:hAnsiTheme="majorHAnsi"/>
      <w:color w:val="auto"/>
      <w:sz w:val="18"/>
    </w:rPr>
  </w:style>
  <w:style w:type="paragraph" w:customStyle="1" w:styleId="Namn">
    <w:name w:val="Namn"/>
    <w:basedOn w:val="Normal"/>
    <w:uiPriority w:val="6"/>
    <w:rsid w:val="008D5E0C"/>
    <w:pPr>
      <w:spacing w:after="0" w:line="240" w:lineRule="auto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3771B7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9"/>
    <w:semiHidden/>
    <w:rsid w:val="003771B7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3771B7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3771B7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3771B7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3771B7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3771B7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3771B7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3771B7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3F43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rsid w:val="003771B7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rsid w:val="003771B7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3771B7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771B7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3F43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3771B7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A7C4C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B26CC4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71B7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71B7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3771B7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3771B7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771B7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3771B7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3771B7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3771B7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771B7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771B7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3771B7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771B7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3771B7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3771B7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3771B7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3771B7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771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771B7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3771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771B7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3771B7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3771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771B7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771B7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3771B7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60152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3771B7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3771B7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3771B7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B26CC4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B26CC4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B26CC4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3771B7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3771B7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3771B7"/>
    <w:pPr>
      <w:ind w:left="170" w:right="170"/>
    </w:pPr>
    <w:rPr>
      <w:i/>
      <w:sz w:val="16"/>
    </w:rPr>
  </w:style>
  <w:style w:type="paragraph" w:customStyle="1" w:styleId="Default">
    <w:name w:val="Default"/>
    <w:rsid w:val="00C306D5"/>
    <w:pPr>
      <w:autoSpaceDE w:val="0"/>
      <w:autoSpaceDN w:val="0"/>
      <w:adjustRightInd w:val="0"/>
      <w:spacing w:after="0" w:line="240" w:lineRule="auto"/>
    </w:pPr>
    <w:rPr>
      <w:rFonts w:ascii="Aaux Next" w:hAnsi="Aaux Next" w:cs="Aaux Next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C4798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68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68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tin.gemzell@folkbildningsrad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m\AppData\Roaming\Microsoft\Templates\Brevmall.dotm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03ae-fab2-4ab2-b0f6-bfd17cc56779">
      <Terms xmlns="http://schemas.microsoft.com/office/infopath/2007/PartnerControls"/>
    </lcf76f155ced4ddcb4097134ff3c332f>
    <TaxCatchAll xmlns="60f20f9e-6372-41ef-ab8a-121fc973822f" xsi:nil="true"/>
    <Kommentar xmlns="007003ae-fab2-4ab2-b0f6-bfd17cc56779" xsi:nil="true"/>
    <_x0072_ft3 xmlns="007003ae-fab2-4ab2-b0f6-bfd17cc56779" xsi:nil="true"/>
    <P360Status xmlns="a48c789d-d72a-4ef0-8b72-8b24c9430a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2" ma:contentTypeDescription="Skapa ett nytt dokument." ma:contentTypeScope="" ma:versionID="089a83e6946f0cf3adcfc2d9ad19f46e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facb12dbfa4b100e22e0d0bd7acd05c7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3:P360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P360Status" ma:index="28" nillable="true" ma:displayName="360° Archive status" ma:hidden="true" ma:internalName="P360Statu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7D99F-3EDF-404B-A4CE-F98F7413312D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  <ds:schemaRef ds:uri="a48c789d-d72a-4ef0-8b72-8b24c9430a8b"/>
  </ds:schemaRefs>
</ds:datastoreItem>
</file>

<file path=customXml/itemProps2.xml><?xml version="1.0" encoding="utf-8"?>
<ds:datastoreItem xmlns:ds="http://schemas.openxmlformats.org/officeDocument/2006/customXml" ds:itemID="{A1FBFB57-3B0D-4565-898F-448673FB1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2A35B-EF6A-438F-8899-4FF44FB26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Brevmall.dotm</Template>
  <TotalTime>0</TotalTime>
  <Pages>3</Pages>
  <Words>733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Smedberg</dc:creator>
  <cp:keywords/>
  <dc:description/>
  <cp:lastModifiedBy>Mikaela Smedberg</cp:lastModifiedBy>
  <cp:revision>2</cp:revision>
  <cp:lastPrinted>2015-06-05T08:28:00Z</cp:lastPrinted>
  <dcterms:created xsi:type="dcterms:W3CDTF">2025-12-18T14:16:00Z</dcterms:created>
  <dcterms:modified xsi:type="dcterms:W3CDTF">2025-12-18T14:16:00Z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Order">
    <vt:r8>622000</vt:r8>
  </property>
  <property fmtid="{D5CDD505-2E9C-101B-9397-08002B2CF9AE}" pid="4" name="MediaServiceImageTags">
    <vt:lpwstr/>
  </property>
</Properties>
</file>